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67" w:rsidRDefault="006B6721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noProof/>
          <w:sz w:val="22"/>
          <w:szCs w:val="22"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67" w:rsidRDefault="00C62667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C62667" w:rsidRDefault="00C62667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C62667" w:rsidRDefault="00C62667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C62667" w:rsidRDefault="00C62667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C62667" w:rsidRDefault="00C62667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C62667" w:rsidRDefault="00C62667" w:rsidP="00C62667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:rsidR="00C62667" w:rsidRPr="002B4257" w:rsidRDefault="00C62667" w:rsidP="00C62667">
      <w:pPr>
        <w:suppressAutoHyphens w:val="0"/>
        <w:rPr>
          <w:b/>
          <w:lang w:eastAsia="ru-RU"/>
        </w:rPr>
      </w:pPr>
      <w:r w:rsidRPr="002B4257">
        <w:rPr>
          <w:b/>
          <w:lang w:eastAsia="ru-RU"/>
        </w:rPr>
        <w:lastRenderedPageBreak/>
        <w:t xml:space="preserve">                                                      1. Общие положения             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1.1. Настоящее Положение о методическо</w:t>
      </w:r>
      <w:r w:rsidR="00484173" w:rsidRPr="002B4257">
        <w:rPr>
          <w:rFonts w:eastAsiaTheme="minorHAnsi"/>
          <w:lang w:eastAsia="en-US"/>
        </w:rPr>
        <w:t>й</w:t>
      </w:r>
      <w:r w:rsidRPr="002B4257">
        <w:rPr>
          <w:rFonts w:eastAsiaTheme="minorHAnsi"/>
          <w:lang w:eastAsia="en-US"/>
        </w:rPr>
        <w:t xml:space="preserve"> с</w:t>
      </w:r>
      <w:r w:rsidR="00484173" w:rsidRPr="002B4257">
        <w:rPr>
          <w:rFonts w:eastAsiaTheme="minorHAnsi"/>
          <w:lang w:eastAsia="en-US"/>
        </w:rPr>
        <w:t>лужбе</w:t>
      </w:r>
      <w:r w:rsidRPr="002B4257">
        <w:rPr>
          <w:rFonts w:eastAsiaTheme="minorHAnsi"/>
          <w:lang w:eastAsia="en-US"/>
        </w:rPr>
        <w:t xml:space="preserve"> (далее – Положение) в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в  муниципальном бюджетном общеобразовательном учреждении «</w:t>
      </w:r>
      <w:proofErr w:type="spellStart"/>
      <w:r w:rsidR="000D2134">
        <w:rPr>
          <w:rFonts w:eastAsiaTheme="minorHAnsi"/>
          <w:lang w:eastAsia="en-US"/>
        </w:rPr>
        <w:t>Старокурмашевская</w:t>
      </w:r>
      <w:proofErr w:type="spellEnd"/>
      <w:r w:rsidR="000D2134">
        <w:rPr>
          <w:rFonts w:eastAsiaTheme="minorHAnsi"/>
          <w:lang w:eastAsia="en-US"/>
        </w:rPr>
        <w:t xml:space="preserve"> основная </w:t>
      </w:r>
      <w:r w:rsidRPr="000D2134">
        <w:rPr>
          <w:rFonts w:eastAsiaTheme="minorHAnsi"/>
          <w:color w:val="000000" w:themeColor="text1"/>
          <w:lang w:eastAsia="en-US"/>
        </w:rPr>
        <w:t>общеобразовательная школа</w:t>
      </w:r>
      <w:r w:rsidRPr="002B4257">
        <w:rPr>
          <w:rFonts w:eastAsiaTheme="minorHAnsi"/>
          <w:lang w:eastAsia="en-US"/>
        </w:rPr>
        <w:t xml:space="preserve">» Актанышского муниципального района Республики Татарстан  (далее – </w:t>
      </w:r>
      <w:r w:rsidR="00484173" w:rsidRPr="002B4257">
        <w:rPr>
          <w:rFonts w:eastAsiaTheme="minorHAnsi"/>
          <w:lang w:eastAsia="en-US"/>
        </w:rPr>
        <w:t>Учреждение</w:t>
      </w:r>
      <w:r w:rsidRPr="002B4257">
        <w:rPr>
          <w:rFonts w:eastAsiaTheme="minorHAnsi"/>
          <w:lang w:eastAsia="en-US"/>
        </w:rPr>
        <w:t>) разработано на основании: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– Федерального закона от 29.12.2012 года №273-ФЗ «Об образовании в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Российской Федерации»;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 xml:space="preserve">– Приказа </w:t>
      </w:r>
      <w:proofErr w:type="spellStart"/>
      <w:r w:rsidRPr="002B4257">
        <w:rPr>
          <w:rFonts w:eastAsiaTheme="minorHAnsi"/>
          <w:lang w:eastAsia="en-US"/>
        </w:rPr>
        <w:t>Минобрнауки</w:t>
      </w:r>
      <w:proofErr w:type="spellEnd"/>
      <w:r w:rsidRPr="002B4257">
        <w:rPr>
          <w:rFonts w:eastAsiaTheme="minorHAnsi"/>
          <w:lang w:eastAsia="en-US"/>
        </w:rPr>
        <w:t xml:space="preserve"> России от 30.08.2013 года № 1015 (в ред. от 1</w:t>
      </w:r>
      <w:r w:rsidR="007B7EB1">
        <w:rPr>
          <w:rFonts w:eastAsiaTheme="minorHAnsi"/>
          <w:lang w:eastAsia="en-US"/>
        </w:rPr>
        <w:t>0</w:t>
      </w:r>
      <w:r w:rsidRPr="002B4257">
        <w:rPr>
          <w:rFonts w:eastAsiaTheme="minorHAnsi"/>
          <w:lang w:eastAsia="en-US"/>
        </w:rPr>
        <w:t>.0</w:t>
      </w:r>
      <w:r w:rsidR="007B7EB1">
        <w:rPr>
          <w:rFonts w:eastAsiaTheme="minorHAnsi"/>
          <w:lang w:eastAsia="en-US"/>
        </w:rPr>
        <w:t>6</w:t>
      </w:r>
      <w:r w:rsidRPr="002B4257">
        <w:rPr>
          <w:rFonts w:eastAsiaTheme="minorHAnsi"/>
          <w:lang w:eastAsia="en-US"/>
        </w:rPr>
        <w:t>.201</w:t>
      </w:r>
      <w:r w:rsidR="007B7EB1">
        <w:rPr>
          <w:rFonts w:eastAsiaTheme="minorHAnsi"/>
          <w:lang w:eastAsia="en-US"/>
        </w:rPr>
        <w:t>9</w:t>
      </w:r>
      <w:r w:rsidRPr="002B4257">
        <w:rPr>
          <w:rFonts w:eastAsiaTheme="minorHAnsi"/>
          <w:lang w:eastAsia="en-US"/>
        </w:rPr>
        <w:t>г.)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 xml:space="preserve">– Приказа </w:t>
      </w:r>
      <w:proofErr w:type="spellStart"/>
      <w:r w:rsidRPr="002B4257">
        <w:rPr>
          <w:rFonts w:eastAsiaTheme="minorHAnsi"/>
          <w:lang w:eastAsia="en-US"/>
        </w:rPr>
        <w:t>Минобрнауки</w:t>
      </w:r>
      <w:proofErr w:type="spellEnd"/>
      <w:r w:rsidRPr="002B4257">
        <w:rPr>
          <w:rFonts w:eastAsiaTheme="minorHAnsi"/>
          <w:lang w:eastAsia="en-US"/>
        </w:rPr>
        <w:t xml:space="preserve"> России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 xml:space="preserve">– Приказом </w:t>
      </w:r>
      <w:proofErr w:type="spellStart"/>
      <w:r w:rsidRPr="002B4257">
        <w:rPr>
          <w:rFonts w:eastAsiaTheme="minorHAnsi"/>
          <w:lang w:eastAsia="en-US"/>
        </w:rPr>
        <w:t>Минобрнауки</w:t>
      </w:r>
      <w:proofErr w:type="spellEnd"/>
      <w:r w:rsidRPr="002B4257">
        <w:rPr>
          <w:rFonts w:eastAsiaTheme="minorHAnsi"/>
          <w:lang w:eastAsia="en-US"/>
        </w:rPr>
        <w:t xml:space="preserve"> России от 17 декабря 2010 г. № 1897«Об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 xml:space="preserve">– Приказом </w:t>
      </w:r>
      <w:proofErr w:type="spellStart"/>
      <w:r w:rsidRPr="002B4257">
        <w:rPr>
          <w:rFonts w:eastAsiaTheme="minorHAnsi"/>
          <w:lang w:eastAsia="en-US"/>
        </w:rPr>
        <w:t>Минобрнауки</w:t>
      </w:r>
      <w:proofErr w:type="spellEnd"/>
      <w:r w:rsidRPr="002B4257">
        <w:rPr>
          <w:rFonts w:eastAsiaTheme="minorHAnsi"/>
          <w:lang w:eastAsia="en-US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 xml:space="preserve">– Уставом </w:t>
      </w:r>
      <w:r w:rsidR="00484173" w:rsidRPr="002B4257">
        <w:rPr>
          <w:rFonts w:eastAsiaTheme="minorHAnsi"/>
          <w:lang w:eastAsia="en-US"/>
        </w:rPr>
        <w:t xml:space="preserve">муниципального бюджетного общеобразовательного учреждения </w:t>
      </w:r>
      <w:r w:rsidR="000D2134" w:rsidRPr="002B4257">
        <w:rPr>
          <w:rFonts w:eastAsiaTheme="minorHAnsi"/>
          <w:lang w:eastAsia="en-US"/>
        </w:rPr>
        <w:t>«</w:t>
      </w:r>
      <w:proofErr w:type="spellStart"/>
      <w:r w:rsidR="000D2134">
        <w:rPr>
          <w:rFonts w:eastAsiaTheme="minorHAnsi"/>
          <w:lang w:eastAsia="en-US"/>
        </w:rPr>
        <w:t>Старокурмашевская</w:t>
      </w:r>
      <w:proofErr w:type="spellEnd"/>
      <w:r w:rsidR="000D2134">
        <w:rPr>
          <w:rFonts w:eastAsiaTheme="minorHAnsi"/>
          <w:lang w:eastAsia="en-US"/>
        </w:rPr>
        <w:t xml:space="preserve"> основная </w:t>
      </w:r>
      <w:r w:rsidR="000D2134" w:rsidRPr="000D2134">
        <w:rPr>
          <w:rFonts w:eastAsiaTheme="minorHAnsi"/>
          <w:color w:val="000000" w:themeColor="text1"/>
          <w:lang w:eastAsia="en-US"/>
        </w:rPr>
        <w:t>общеобразовательная школа</w:t>
      </w:r>
      <w:r w:rsidR="000D2134" w:rsidRPr="002B4257">
        <w:rPr>
          <w:rFonts w:eastAsiaTheme="minorHAnsi"/>
          <w:lang w:eastAsia="en-US"/>
        </w:rPr>
        <w:t>»</w:t>
      </w:r>
      <w:proofErr w:type="spellStart"/>
      <w:r w:rsidR="00484173" w:rsidRPr="002B4257">
        <w:rPr>
          <w:rFonts w:eastAsiaTheme="minorHAnsi"/>
          <w:lang w:eastAsia="en-US"/>
        </w:rPr>
        <w:t>Актанышского</w:t>
      </w:r>
      <w:proofErr w:type="spellEnd"/>
      <w:r w:rsidR="00484173" w:rsidRPr="002B4257">
        <w:rPr>
          <w:rFonts w:eastAsiaTheme="minorHAnsi"/>
          <w:lang w:eastAsia="en-US"/>
        </w:rPr>
        <w:t xml:space="preserve"> муниципального района Республики Татарстан</w:t>
      </w:r>
      <w:r w:rsidRPr="002B4257">
        <w:rPr>
          <w:rFonts w:eastAsiaTheme="minorHAnsi"/>
          <w:lang w:eastAsia="en-US"/>
        </w:rPr>
        <w:t>.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1.2. Под методическ</w:t>
      </w:r>
      <w:r w:rsidR="00484173" w:rsidRPr="002B4257">
        <w:rPr>
          <w:rFonts w:eastAsiaTheme="minorHAnsi"/>
          <w:lang w:eastAsia="en-US"/>
        </w:rPr>
        <w:t>ой</w:t>
      </w:r>
      <w:r w:rsidRPr="002B4257">
        <w:rPr>
          <w:rFonts w:eastAsiaTheme="minorHAnsi"/>
          <w:lang w:eastAsia="en-US"/>
        </w:rPr>
        <w:t xml:space="preserve"> с</w:t>
      </w:r>
      <w:r w:rsidR="00484173" w:rsidRPr="002B4257">
        <w:rPr>
          <w:rFonts w:eastAsiaTheme="minorHAnsi"/>
          <w:lang w:eastAsia="en-US"/>
        </w:rPr>
        <w:t>лужбойУчреждения</w:t>
      </w:r>
      <w:r w:rsidRPr="002B4257">
        <w:rPr>
          <w:rFonts w:eastAsiaTheme="minorHAnsi"/>
          <w:lang w:eastAsia="en-US"/>
        </w:rPr>
        <w:t>понимается целостная, основанная на достижениях науки, передового опыта и конкретном анализе затруднений педагогических работников, системвзаимосвязанных мер, действий и мероприятий, направленных на повышение профессионального мастерства каждого педагогического работника, наобобщение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учащихся.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1.3. Настоящее Положение принимается на неопределѐнный срок. Послепринятия новой редакции Положения предыдущая редакция утрачивает</w:t>
      </w:r>
    </w:p>
    <w:p w:rsidR="006D66ED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B4257">
        <w:rPr>
          <w:rFonts w:eastAsiaTheme="minorHAnsi"/>
          <w:lang w:eastAsia="en-US"/>
        </w:rPr>
        <w:t>силу.</w:t>
      </w:r>
    </w:p>
    <w:p w:rsidR="00C62667" w:rsidRPr="002B4257" w:rsidRDefault="006D66ED" w:rsidP="002B4257">
      <w:pPr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 w:rsidRPr="002B4257">
        <w:rPr>
          <w:rFonts w:eastAsiaTheme="minorHAnsi"/>
          <w:lang w:eastAsia="en-US"/>
        </w:rPr>
        <w:t>1.4. Настоящее Положение определяет цели, задачи, структуру, основныенаправления методическо</w:t>
      </w:r>
      <w:r w:rsidR="004814C3" w:rsidRPr="002B4257">
        <w:rPr>
          <w:rFonts w:eastAsiaTheme="minorHAnsi"/>
          <w:lang w:eastAsia="en-US"/>
        </w:rPr>
        <w:t>й</w:t>
      </w:r>
      <w:r w:rsidRPr="002B4257">
        <w:rPr>
          <w:rFonts w:eastAsiaTheme="minorHAnsi"/>
          <w:lang w:eastAsia="en-US"/>
        </w:rPr>
        <w:t xml:space="preserve"> с</w:t>
      </w:r>
      <w:r w:rsidR="004814C3" w:rsidRPr="002B4257">
        <w:rPr>
          <w:rFonts w:eastAsiaTheme="minorHAnsi"/>
          <w:lang w:eastAsia="en-US"/>
        </w:rPr>
        <w:t>лужбы</w:t>
      </w:r>
      <w:r w:rsidRPr="002B4257">
        <w:rPr>
          <w:rFonts w:eastAsiaTheme="minorHAnsi"/>
          <w:lang w:eastAsia="en-US"/>
        </w:rPr>
        <w:t xml:space="preserve"> в </w:t>
      </w:r>
      <w:r w:rsidR="004814C3" w:rsidRPr="002B4257">
        <w:rPr>
          <w:rFonts w:eastAsiaTheme="minorHAnsi"/>
          <w:lang w:eastAsia="en-US"/>
        </w:rPr>
        <w:t>Учреждении</w:t>
      </w:r>
      <w:r w:rsidRPr="002B4257">
        <w:rPr>
          <w:rFonts w:eastAsiaTheme="minorHAnsi"/>
          <w:lang w:eastAsia="en-US"/>
        </w:rPr>
        <w:t>.</w:t>
      </w:r>
    </w:p>
    <w:p w:rsidR="002B4257" w:rsidRDefault="002B4257" w:rsidP="00C62667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C62667" w:rsidRPr="00DE2A47" w:rsidRDefault="00C62667" w:rsidP="00C62667">
      <w:pPr>
        <w:suppressAutoHyphens w:val="0"/>
        <w:jc w:val="center"/>
        <w:rPr>
          <w:b/>
          <w:lang w:eastAsia="ru-RU"/>
        </w:rPr>
      </w:pPr>
      <w:r w:rsidRPr="00DE2A47">
        <w:rPr>
          <w:b/>
          <w:lang w:eastAsia="ru-RU"/>
        </w:rPr>
        <w:t xml:space="preserve">2. </w:t>
      </w:r>
      <w:r w:rsidR="002B4257" w:rsidRPr="00DE2A47">
        <w:rPr>
          <w:b/>
          <w:lang w:eastAsia="ru-RU"/>
        </w:rPr>
        <w:t>Цель, задачи и основные направления методической работы</w:t>
      </w:r>
    </w:p>
    <w:p w:rsidR="00C62667" w:rsidRPr="00DE2A47" w:rsidRDefault="00C62667" w:rsidP="00C62667">
      <w:pPr>
        <w:suppressAutoHyphens w:val="0"/>
        <w:jc w:val="center"/>
        <w:rPr>
          <w:lang w:eastAsia="ru-RU"/>
        </w:rPr>
      </w:pPr>
    </w:p>
    <w:p w:rsidR="00C62667" w:rsidRPr="00DE2A47" w:rsidRDefault="00C62667" w:rsidP="002B4257">
      <w:pPr>
        <w:suppressAutoHyphens w:val="0"/>
        <w:jc w:val="both"/>
        <w:rPr>
          <w:lang w:eastAsia="ru-RU"/>
        </w:rPr>
      </w:pPr>
      <w:r w:rsidRPr="00DE2A47">
        <w:rPr>
          <w:lang w:eastAsia="ru-RU"/>
        </w:rPr>
        <w:t xml:space="preserve">2.1. </w:t>
      </w:r>
      <w:r w:rsidRPr="00DE2A47">
        <w:rPr>
          <w:b/>
          <w:lang w:eastAsia="ru-RU"/>
        </w:rPr>
        <w:t>Цель</w:t>
      </w:r>
      <w:r w:rsidRPr="00DE2A47">
        <w:rPr>
          <w:lang w:eastAsia="ru-RU"/>
        </w:rPr>
        <w:t xml:space="preserve"> деятельности методическо</w:t>
      </w:r>
      <w:r w:rsidR="002B4257" w:rsidRPr="00DE2A47">
        <w:rPr>
          <w:lang w:eastAsia="ru-RU"/>
        </w:rPr>
        <w:t>й</w:t>
      </w:r>
      <w:r w:rsidRPr="00DE2A47">
        <w:rPr>
          <w:lang w:eastAsia="ru-RU"/>
        </w:rPr>
        <w:t xml:space="preserve"> с</w:t>
      </w:r>
      <w:r w:rsidR="002B4257" w:rsidRPr="00DE2A47">
        <w:rPr>
          <w:lang w:eastAsia="ru-RU"/>
        </w:rPr>
        <w:t>лужбы</w:t>
      </w:r>
      <w:r w:rsidRPr="00DE2A47">
        <w:rPr>
          <w:lang w:eastAsia="ru-RU"/>
        </w:rPr>
        <w:t xml:space="preserve"> - </w:t>
      </w:r>
      <w:r w:rsidR="002B4257" w:rsidRPr="00DE2A47">
        <w:rPr>
          <w:lang w:eastAsia="ru-RU"/>
        </w:rPr>
        <w:t>создание образовательной среды, способствующей реализации творческого потенциала педагога и педагогического коллектива.</w:t>
      </w:r>
    </w:p>
    <w:p w:rsidR="00C62667" w:rsidRPr="00DE2A47" w:rsidRDefault="00C62667" w:rsidP="00C62667">
      <w:pPr>
        <w:suppressAutoHyphens w:val="0"/>
        <w:jc w:val="both"/>
        <w:rPr>
          <w:lang w:eastAsia="ru-RU"/>
        </w:rPr>
      </w:pPr>
      <w:r w:rsidRPr="00DE2A47">
        <w:rPr>
          <w:lang w:eastAsia="ru-RU"/>
        </w:rPr>
        <w:t xml:space="preserve">2.2. </w:t>
      </w:r>
      <w:r w:rsidRPr="00DE2A47">
        <w:rPr>
          <w:b/>
          <w:lang w:eastAsia="ru-RU"/>
        </w:rPr>
        <w:t>Задачи</w:t>
      </w:r>
      <w:r w:rsidRPr="00DE2A47">
        <w:rPr>
          <w:lang w:eastAsia="ru-RU"/>
        </w:rPr>
        <w:t xml:space="preserve"> методическо</w:t>
      </w:r>
      <w:r w:rsidR="002B4257" w:rsidRPr="00DE2A47">
        <w:rPr>
          <w:lang w:eastAsia="ru-RU"/>
        </w:rPr>
        <w:t>й</w:t>
      </w:r>
      <w:r w:rsidRPr="00DE2A47">
        <w:rPr>
          <w:lang w:eastAsia="ru-RU"/>
        </w:rPr>
        <w:t xml:space="preserve"> с</w:t>
      </w:r>
      <w:r w:rsidR="002B4257" w:rsidRPr="00DE2A47">
        <w:rPr>
          <w:lang w:eastAsia="ru-RU"/>
        </w:rPr>
        <w:t>лужбы</w:t>
      </w:r>
      <w:r w:rsidRPr="00DE2A47">
        <w:rPr>
          <w:lang w:eastAsia="ru-RU"/>
        </w:rPr>
        <w:t>:</w:t>
      </w:r>
    </w:p>
    <w:p w:rsidR="002B4257" w:rsidRPr="00DE2A47" w:rsidRDefault="002B4257" w:rsidP="002B4257">
      <w:pPr>
        <w:numPr>
          <w:ilvl w:val="2"/>
          <w:numId w:val="4"/>
        </w:numPr>
        <w:suppressAutoHyphens w:val="0"/>
        <w:jc w:val="both"/>
        <w:rPr>
          <w:lang w:eastAsia="ru-RU"/>
        </w:rPr>
      </w:pPr>
      <w:r w:rsidRPr="00DE2A47">
        <w:rPr>
          <w:lang w:eastAsia="ru-RU"/>
        </w:rPr>
        <w:t>совершенствование образовательного процесса в Учреждении;</w:t>
      </w:r>
    </w:p>
    <w:p w:rsidR="00C62667" w:rsidRPr="00DE2A47" w:rsidRDefault="00C62667" w:rsidP="00C62667">
      <w:pPr>
        <w:numPr>
          <w:ilvl w:val="2"/>
          <w:numId w:val="4"/>
        </w:numPr>
        <w:suppressAutoHyphens w:val="0"/>
        <w:jc w:val="both"/>
        <w:rPr>
          <w:lang w:eastAsia="ru-RU"/>
        </w:rPr>
      </w:pPr>
      <w:r w:rsidRPr="00DE2A47">
        <w:rPr>
          <w:lang w:eastAsia="ru-RU"/>
        </w:rPr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C62667" w:rsidRPr="00DE2A47" w:rsidRDefault="00C62667" w:rsidP="00C62667">
      <w:pPr>
        <w:numPr>
          <w:ilvl w:val="2"/>
          <w:numId w:val="4"/>
        </w:numPr>
        <w:suppressAutoHyphens w:val="0"/>
        <w:jc w:val="both"/>
        <w:rPr>
          <w:lang w:eastAsia="ru-RU"/>
        </w:rPr>
      </w:pPr>
      <w:r w:rsidRPr="00DE2A47">
        <w:rPr>
          <w:lang w:eastAsia="ru-RU"/>
        </w:rPr>
        <w:lastRenderedPageBreak/>
        <w:t>создание условий для  поиска и использования в воспитательно-образовательном процессе современных методик, форм, средств и методов преподавания, новых педагогических  образовательных технологий;</w:t>
      </w:r>
    </w:p>
    <w:p w:rsidR="00C62667" w:rsidRPr="00DE2A47" w:rsidRDefault="002B4257" w:rsidP="00C62667">
      <w:pPr>
        <w:numPr>
          <w:ilvl w:val="2"/>
          <w:numId w:val="4"/>
        </w:numPr>
        <w:suppressAutoHyphens w:val="0"/>
        <w:jc w:val="both"/>
        <w:rPr>
          <w:lang w:eastAsia="ru-RU"/>
        </w:rPr>
      </w:pPr>
      <w:r w:rsidRPr="00DE2A47">
        <w:rPr>
          <w:lang w:eastAsia="ru-RU"/>
        </w:rPr>
        <w:t>анализ, апробация, внедрение нового методического обеспечения образовательного процесса, способствующего реализации личностно-ориентированного системно-деятельностного подхода</w:t>
      </w:r>
      <w:r w:rsidR="00C62667" w:rsidRPr="00DE2A47">
        <w:rPr>
          <w:lang w:eastAsia="ru-RU"/>
        </w:rPr>
        <w:t xml:space="preserve">; </w:t>
      </w:r>
    </w:p>
    <w:p w:rsidR="00C62667" w:rsidRPr="00DE2A47" w:rsidRDefault="00C62667" w:rsidP="00C62667">
      <w:pPr>
        <w:numPr>
          <w:ilvl w:val="2"/>
          <w:numId w:val="4"/>
        </w:numPr>
        <w:suppressAutoHyphens w:val="0"/>
        <w:jc w:val="both"/>
        <w:rPr>
          <w:lang w:eastAsia="ru-RU"/>
        </w:rPr>
      </w:pPr>
      <w:r w:rsidRPr="00DE2A47">
        <w:rPr>
          <w:lang w:eastAsia="ru-RU"/>
        </w:rPr>
        <w:t>выявление, обобщение и распространение положительного педагогического опыта творчески работающих учителей;</w:t>
      </w:r>
    </w:p>
    <w:p w:rsidR="00110BEB" w:rsidRPr="00DE2A47" w:rsidRDefault="00C62667" w:rsidP="00110BEB">
      <w:pPr>
        <w:numPr>
          <w:ilvl w:val="2"/>
          <w:numId w:val="4"/>
        </w:numPr>
        <w:tabs>
          <w:tab w:val="left" w:pos="851"/>
          <w:tab w:val="left" w:pos="1560"/>
        </w:tabs>
        <w:suppressAutoHyphens w:val="0"/>
        <w:jc w:val="both"/>
        <w:rPr>
          <w:lang w:eastAsia="ru-RU"/>
        </w:rPr>
      </w:pPr>
      <w:r w:rsidRPr="00DE2A47">
        <w:rPr>
          <w:lang w:eastAsia="ru-RU"/>
        </w:rPr>
        <w:t>обеспечение развития педагогической  деятельности,  условий для самообразования, самосовершенствования и самореализации личности педагога.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eastAsiaTheme="minorHAnsi"/>
          <w:lang w:eastAsia="en-US"/>
        </w:rPr>
        <w:t>2.3. Основные направления методической службы: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eastAsiaTheme="minorHAnsi"/>
          <w:lang w:eastAsia="en-US"/>
        </w:rPr>
        <w:t>2.3.1. Аналитическая деятельность: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мониторинг профессиональных и информационных потребностей педагогических работников Учреждения;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создание и ведение базы данных о педагогических работниках Учреждения;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выявление затруднений педагогических работников дидактического и методического характера;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сбор и обработка информации о результатах учебно-воспитательной работы педагогических работников Учреждения;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изучение, обобщение и распространение педагогического опыта педагогических работников Учреждения;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изучение и анализ состояния и результатов  методической работы в  Учреждении,  определение направлений ее совершенствования.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eastAsiaTheme="minorHAnsi"/>
          <w:lang w:eastAsia="en-US"/>
        </w:rPr>
        <w:t>2.3.2. Информационная деятельность: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изучение нормативных правовых документов в сфере образования, в том числе федеральных государственных образовательных стандартов начального основного общего и среднего общего образования;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ознакомление педагогических работников Учреждения с новинками педагогической, психологической, методической и научно-популярной литературы.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eastAsiaTheme="minorHAnsi"/>
          <w:lang w:eastAsia="en-US"/>
        </w:rPr>
        <w:t>2.3.3. Организационно-методическая деятельность: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прогнозирование, планирование и организация повышения квалификации и профессиональной переподготовки педагогических работников;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организация и проведение мастер-классов, семинаров-практикумов, конкурсов;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разработка образовательных программ Учреждения;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методическое сопровождение подготовки педагогов к участию в конкурсах профессионального мастерства;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организация проведения экспертизы авторских методических материалов.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eastAsiaTheme="minorHAnsi"/>
          <w:lang w:eastAsia="en-US"/>
        </w:rPr>
        <w:t>2.3.4. Консультационная деятельность:</w:t>
      </w:r>
    </w:p>
    <w:p w:rsidR="00110BEB" w:rsidRPr="00DE2A47" w:rsidRDefault="00110BEB" w:rsidP="001E681C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организация консультационной работы для педагогических работников школы (индивидуальное, групповое консультирование), в том числе по вопросам применения ИКТ, современ</w:t>
      </w:r>
      <w:r w:rsidR="001E681C" w:rsidRPr="00DE2A47">
        <w:rPr>
          <w:rFonts w:eastAsiaTheme="minorHAnsi"/>
          <w:lang w:eastAsia="en-US"/>
        </w:rPr>
        <w:t xml:space="preserve">ных образовательных технологий; </w:t>
      </w:r>
      <w:r w:rsidRPr="00DE2A47">
        <w:rPr>
          <w:rFonts w:eastAsiaTheme="minorHAnsi"/>
          <w:lang w:eastAsia="en-US"/>
        </w:rPr>
        <w:t>изучения и применения актуальных психологических концепций;</w:t>
      </w:r>
    </w:p>
    <w:p w:rsidR="00110BEB" w:rsidRPr="00DE2A47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содействие в формировании методологической, психологической, технологической, методической культуры педагога;</w:t>
      </w:r>
    </w:p>
    <w:p w:rsidR="00110BEB" w:rsidRDefault="00110BEB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E2A47">
        <w:rPr>
          <w:rFonts w:ascii="Symbol" w:eastAsiaTheme="minorHAnsi" w:hAnsi="Symbol" w:cs="Symbol"/>
          <w:lang w:eastAsia="en-US"/>
        </w:rPr>
        <w:lastRenderedPageBreak/>
        <w:t></w:t>
      </w:r>
      <w:r w:rsidRPr="00DE2A47">
        <w:rPr>
          <w:rFonts w:ascii="Symbol" w:eastAsiaTheme="minorHAnsi" w:hAnsi="Symbol" w:cs="Symbol"/>
          <w:lang w:eastAsia="en-US"/>
        </w:rPr>
        <w:t></w:t>
      </w:r>
      <w:r w:rsidRPr="00DE2A47">
        <w:rPr>
          <w:rFonts w:eastAsiaTheme="minorHAnsi"/>
          <w:lang w:eastAsia="en-US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59398C" w:rsidRDefault="0059398C" w:rsidP="00110BEB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9398C" w:rsidRPr="00F05F8A" w:rsidRDefault="0059398C" w:rsidP="0059398C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05F8A">
        <w:rPr>
          <w:rFonts w:eastAsiaTheme="minorHAnsi"/>
          <w:b/>
          <w:bCs/>
          <w:lang w:eastAsia="en-US"/>
        </w:rPr>
        <w:t>3.Структура методического совета</w:t>
      </w:r>
    </w:p>
    <w:p w:rsidR="0059398C" w:rsidRPr="00F05F8A" w:rsidRDefault="0059398C" w:rsidP="0059398C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>3.1. Для осуществления методической работы, достижения ее целей и задач в Учреждении сформирован методическ</w:t>
      </w:r>
      <w:r w:rsidR="001E3904" w:rsidRPr="00F05F8A">
        <w:rPr>
          <w:rFonts w:eastAsiaTheme="minorHAnsi"/>
          <w:lang w:eastAsia="en-US"/>
        </w:rPr>
        <w:t xml:space="preserve">ая </w:t>
      </w:r>
      <w:r w:rsidRPr="00F05F8A">
        <w:rPr>
          <w:rFonts w:eastAsiaTheme="minorHAnsi"/>
          <w:lang w:eastAsia="en-US"/>
        </w:rPr>
        <w:t>с</w:t>
      </w:r>
      <w:r w:rsidR="001E3904" w:rsidRPr="00F05F8A">
        <w:rPr>
          <w:rFonts w:eastAsiaTheme="minorHAnsi"/>
          <w:lang w:eastAsia="en-US"/>
        </w:rPr>
        <w:t>лужба</w:t>
      </w:r>
      <w:r w:rsidRPr="00F05F8A">
        <w:rPr>
          <w:rFonts w:eastAsiaTheme="minorHAnsi"/>
          <w:lang w:eastAsia="en-US"/>
        </w:rPr>
        <w:t>. В структуре методическо</w:t>
      </w:r>
      <w:r w:rsidR="001E3904" w:rsidRPr="00F05F8A">
        <w:rPr>
          <w:rFonts w:eastAsiaTheme="minorHAnsi"/>
          <w:lang w:eastAsia="en-US"/>
        </w:rPr>
        <w:t>й</w:t>
      </w:r>
      <w:r w:rsidRPr="00F05F8A">
        <w:rPr>
          <w:rFonts w:eastAsiaTheme="minorHAnsi"/>
          <w:lang w:eastAsia="en-US"/>
        </w:rPr>
        <w:t xml:space="preserve"> с</w:t>
      </w:r>
      <w:r w:rsidR="001E3904" w:rsidRPr="00F05F8A">
        <w:rPr>
          <w:rFonts w:eastAsiaTheme="minorHAnsi"/>
          <w:lang w:eastAsia="en-US"/>
        </w:rPr>
        <w:t>лужбы</w:t>
      </w:r>
      <w:r w:rsidRPr="00F05F8A">
        <w:rPr>
          <w:rFonts w:eastAsiaTheme="minorHAnsi"/>
          <w:lang w:eastAsia="en-US"/>
        </w:rPr>
        <w:t xml:space="preserve"> Учреждения </w:t>
      </w:r>
      <w:r w:rsidR="00B2282C">
        <w:rPr>
          <w:rFonts w:eastAsiaTheme="minorHAnsi"/>
          <w:lang w:eastAsia="en-US"/>
        </w:rPr>
        <w:t>могут функционировать</w:t>
      </w:r>
      <w:r w:rsidRPr="00F05F8A">
        <w:rPr>
          <w:rFonts w:eastAsiaTheme="minorHAnsi"/>
          <w:lang w:eastAsia="en-US"/>
        </w:rPr>
        <w:t>: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Pr="00F05F8A">
        <w:rPr>
          <w:rFonts w:ascii="Symbol" w:eastAsiaTheme="minorHAnsi" w:hAnsi="Symbol" w:cs="Symbol"/>
          <w:lang w:eastAsia="en-US"/>
        </w:rPr>
        <w:t></w:t>
      </w:r>
      <w:r w:rsidRPr="00F05F8A">
        <w:rPr>
          <w:rFonts w:eastAsiaTheme="minorHAnsi"/>
          <w:lang w:eastAsia="en-US"/>
        </w:rPr>
        <w:t>педагогический совет;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Pr="00F05F8A">
        <w:rPr>
          <w:rFonts w:ascii="Symbol" w:eastAsiaTheme="minorHAnsi" w:hAnsi="Symbol" w:cs="Symbol"/>
          <w:lang w:eastAsia="en-US"/>
        </w:rPr>
        <w:t></w:t>
      </w:r>
      <w:r w:rsidRPr="00B2282C">
        <w:rPr>
          <w:rFonts w:eastAsiaTheme="minorHAnsi"/>
          <w:lang w:eastAsia="en-US"/>
        </w:rPr>
        <w:t>методический совет;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Pr="00F05F8A">
        <w:rPr>
          <w:rFonts w:ascii="Symbol" w:eastAsiaTheme="minorHAnsi" w:hAnsi="Symbol" w:cs="Symbol"/>
          <w:lang w:eastAsia="en-US"/>
        </w:rPr>
        <w:t></w:t>
      </w:r>
      <w:r w:rsidRPr="00F05F8A">
        <w:rPr>
          <w:rFonts w:eastAsiaTheme="minorHAnsi"/>
          <w:lang w:eastAsia="en-US"/>
        </w:rPr>
        <w:t>предметные методические объединения педагогов;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Pr="00F05F8A">
        <w:rPr>
          <w:rFonts w:ascii="Symbol" w:eastAsiaTheme="minorHAnsi" w:hAnsi="Symbol" w:cs="Symbol"/>
          <w:lang w:eastAsia="en-US"/>
        </w:rPr>
        <w:t></w:t>
      </w:r>
      <w:r w:rsidRPr="00F05F8A">
        <w:rPr>
          <w:rFonts w:eastAsiaTheme="minorHAnsi"/>
          <w:lang w:eastAsia="en-US"/>
        </w:rPr>
        <w:t>методическое объединение классных руководителей;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Pr="00F05F8A">
        <w:rPr>
          <w:rFonts w:ascii="Symbol" w:eastAsiaTheme="minorHAnsi" w:hAnsi="Symbol" w:cs="Symbol"/>
          <w:lang w:eastAsia="en-US"/>
        </w:rPr>
        <w:t></w:t>
      </w:r>
      <w:r w:rsidRPr="00F05F8A">
        <w:rPr>
          <w:rFonts w:eastAsiaTheme="minorHAnsi"/>
          <w:lang w:eastAsia="en-US"/>
        </w:rPr>
        <w:t>аттестационная комиссия Учреждения;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Pr="00F05F8A">
        <w:rPr>
          <w:rFonts w:ascii="Symbol" w:eastAsiaTheme="minorHAnsi" w:hAnsi="Symbol" w:cs="Symbol"/>
          <w:lang w:eastAsia="en-US"/>
        </w:rPr>
        <w:t></w:t>
      </w:r>
      <w:r w:rsidRPr="00F05F8A">
        <w:rPr>
          <w:rFonts w:eastAsiaTheme="minorHAnsi"/>
          <w:lang w:eastAsia="en-US"/>
        </w:rPr>
        <w:t>иные подструктуры («Школа молодого педагога» и др.)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 xml:space="preserve">3.2. Педагогический совет работает на основании устава </w:t>
      </w:r>
      <w:r w:rsidR="00957E2D" w:rsidRPr="00F05F8A">
        <w:rPr>
          <w:rFonts w:eastAsiaTheme="minorHAnsi"/>
          <w:lang w:eastAsia="en-US"/>
        </w:rPr>
        <w:t>Учреждения</w:t>
      </w:r>
      <w:r w:rsidRPr="00F05F8A">
        <w:rPr>
          <w:rFonts w:eastAsiaTheme="minorHAnsi"/>
          <w:lang w:eastAsia="en-US"/>
        </w:rPr>
        <w:t xml:space="preserve"> и Положения о педагогическом совете </w:t>
      </w:r>
      <w:r w:rsidR="00957E2D" w:rsidRPr="00F05F8A">
        <w:rPr>
          <w:rFonts w:eastAsiaTheme="minorHAnsi"/>
          <w:lang w:eastAsia="en-US"/>
        </w:rPr>
        <w:t>Учреждения</w:t>
      </w:r>
      <w:r w:rsidRPr="00F05F8A">
        <w:rPr>
          <w:rFonts w:eastAsiaTheme="minorHAnsi"/>
          <w:lang w:eastAsia="en-US"/>
        </w:rPr>
        <w:t>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 xml:space="preserve">3.3. Методический совет </w:t>
      </w:r>
      <w:r w:rsidR="00957E2D" w:rsidRPr="00F05F8A">
        <w:rPr>
          <w:rFonts w:eastAsiaTheme="minorHAnsi"/>
          <w:lang w:eastAsia="en-US"/>
        </w:rPr>
        <w:t>Учреждения</w:t>
      </w:r>
      <w:r w:rsidRPr="00F05F8A">
        <w:rPr>
          <w:rFonts w:eastAsiaTheme="minorHAnsi"/>
          <w:lang w:eastAsia="en-US"/>
        </w:rPr>
        <w:t>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 xml:space="preserve">3.3.1. Методический совет - коллегиальный совещательный профессионально-педагогический орган </w:t>
      </w:r>
      <w:r w:rsidR="00957E2D" w:rsidRPr="00F05F8A">
        <w:rPr>
          <w:rFonts w:eastAsiaTheme="minorHAnsi"/>
          <w:lang w:eastAsia="en-US"/>
        </w:rPr>
        <w:t>Учреждения</w:t>
      </w:r>
      <w:r w:rsidRPr="00F05F8A">
        <w:rPr>
          <w:rFonts w:eastAsiaTheme="minorHAnsi"/>
          <w:lang w:eastAsia="en-US"/>
        </w:rPr>
        <w:t>, который осуществляет планирование, координацию и организацию работы поформированию инновационной направленности в деятельности педагогического коллектива школы.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>3.3.2. В состав методического совета входят заместители директора школы, руководители методических объединений, опытные педагогическ</w:t>
      </w:r>
      <w:r w:rsidR="001B54C5">
        <w:rPr>
          <w:rFonts w:eastAsiaTheme="minorHAnsi"/>
          <w:lang w:eastAsia="en-US"/>
        </w:rPr>
        <w:t>ие</w:t>
      </w:r>
      <w:r w:rsidRPr="00F05F8A">
        <w:rPr>
          <w:rFonts w:eastAsiaTheme="minorHAnsi"/>
          <w:lang w:eastAsia="en-US"/>
        </w:rPr>
        <w:t>работники. Состав методического совета на учебный год утверждаетсяприказом директора школы, который издается не позднее 10 сентября.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iCs/>
          <w:lang w:eastAsia="en-US"/>
        </w:rPr>
      </w:pPr>
      <w:r w:rsidRPr="00F05F8A">
        <w:rPr>
          <w:rFonts w:eastAsiaTheme="minorHAnsi"/>
          <w:lang w:eastAsia="en-US"/>
        </w:rPr>
        <w:t xml:space="preserve">Одно и тоже лицо может быть членом методического совета неограниченное количество раз. Общее количество членов методического совета </w:t>
      </w:r>
      <w:r w:rsidR="00957E2D" w:rsidRPr="00F05F8A">
        <w:rPr>
          <w:rFonts w:eastAsiaTheme="minorHAnsi"/>
          <w:lang w:eastAsia="en-US"/>
        </w:rPr>
        <w:t>–</w:t>
      </w:r>
      <w:r w:rsidRPr="00F05F8A">
        <w:rPr>
          <w:rFonts w:eastAsiaTheme="minorHAnsi"/>
          <w:lang w:eastAsia="en-US"/>
        </w:rPr>
        <w:t xml:space="preserve"> неменее 5</w:t>
      </w:r>
      <w:r w:rsidRPr="00F05F8A">
        <w:rPr>
          <w:rFonts w:eastAsiaTheme="minorHAnsi"/>
          <w:i/>
          <w:iCs/>
          <w:lang w:eastAsia="en-US"/>
        </w:rPr>
        <w:t>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>3.3.3. Непосредственное руководство деятельностью методического совета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 xml:space="preserve">осуществляет его председатель, который назначается директором </w:t>
      </w:r>
      <w:r w:rsidR="003963CD" w:rsidRPr="00F05F8A">
        <w:rPr>
          <w:rFonts w:eastAsiaTheme="minorHAnsi"/>
          <w:lang w:eastAsia="en-US"/>
        </w:rPr>
        <w:t>Учреждения</w:t>
      </w:r>
      <w:r w:rsidRPr="00F05F8A">
        <w:rPr>
          <w:rFonts w:eastAsiaTheme="minorHAnsi"/>
          <w:lang w:eastAsia="en-US"/>
        </w:rPr>
        <w:t xml:space="preserve"> из числа заместителей директора по учебно</w:t>
      </w:r>
      <w:r w:rsidR="003963CD" w:rsidRPr="00F05F8A">
        <w:rPr>
          <w:rFonts w:eastAsiaTheme="minorHAnsi"/>
          <w:lang w:eastAsia="en-US"/>
        </w:rPr>
        <w:t>-</w:t>
      </w:r>
      <w:r w:rsidRPr="00F05F8A">
        <w:rPr>
          <w:rFonts w:eastAsiaTheme="minorHAnsi"/>
          <w:lang w:eastAsia="en-US"/>
        </w:rPr>
        <w:t>воспитательной работе.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>3.3.4. Компетенция методического совета.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 xml:space="preserve">Методический совет </w:t>
      </w:r>
      <w:r w:rsidR="0045383B" w:rsidRPr="00F05F8A">
        <w:rPr>
          <w:rFonts w:eastAsiaTheme="minorHAnsi"/>
          <w:lang w:eastAsia="en-US"/>
        </w:rPr>
        <w:t>Учреждения</w:t>
      </w:r>
      <w:r w:rsidRPr="00F05F8A">
        <w:rPr>
          <w:rFonts w:eastAsiaTheme="minorHAnsi"/>
          <w:lang w:eastAsia="en-US"/>
        </w:rPr>
        <w:t>:</w:t>
      </w:r>
    </w:p>
    <w:p w:rsidR="0059398C" w:rsidRPr="00F05F8A" w:rsidRDefault="0045383B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формирует сводную базу данных о педагогических работниках (н</w:t>
      </w:r>
      <w:r w:rsidR="0067376C">
        <w:rPr>
          <w:rFonts w:eastAsiaTheme="minorHAnsi"/>
          <w:lang w:eastAsia="en-US"/>
        </w:rPr>
        <w:t xml:space="preserve">а </w:t>
      </w:r>
      <w:r w:rsidR="0059398C" w:rsidRPr="00F05F8A">
        <w:rPr>
          <w:rFonts w:eastAsiaTheme="minorHAnsi"/>
          <w:lang w:eastAsia="en-US"/>
        </w:rPr>
        <w:t>основании баз данных методических объединений), в том числе по вопросам повышения квалификации, профессиональной переподготовкии аттестации педагогических работников;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определяет направления мониторинга профессиональных и информационных потребностей педагогических работников, обобщает результаты проведенного методическими объединениями мониторинга,выявляет затруднения педагогических работников дидактического иметодического характера, определяет направления и формы работыдля преодоления выявленных затруднений;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 xml:space="preserve">осуществляет планирование и реализацию мероприятий по введению Федеральных государственных образовательных стандартов; поосвоению и внедрению новых образовательных технологий, направленных на реализацию </w:t>
      </w:r>
      <w:proofErr w:type="spellStart"/>
      <w:r w:rsidR="0059398C" w:rsidRPr="00F05F8A">
        <w:rPr>
          <w:rFonts w:eastAsiaTheme="minorHAnsi"/>
          <w:lang w:eastAsia="en-US"/>
        </w:rPr>
        <w:t>системно-деятельностного</w:t>
      </w:r>
      <w:proofErr w:type="spellEnd"/>
      <w:r w:rsidR="0059398C" w:rsidRPr="00F05F8A">
        <w:rPr>
          <w:rFonts w:eastAsiaTheme="minorHAnsi"/>
          <w:lang w:eastAsia="en-US"/>
        </w:rPr>
        <w:t xml:space="preserve">, </w:t>
      </w:r>
      <w:proofErr w:type="spellStart"/>
      <w:r w:rsidR="0059398C" w:rsidRPr="00F05F8A">
        <w:rPr>
          <w:rFonts w:eastAsiaTheme="minorHAnsi"/>
          <w:lang w:eastAsia="en-US"/>
        </w:rPr>
        <w:t>компетентностногоподхода</w:t>
      </w:r>
      <w:proofErr w:type="spellEnd"/>
      <w:r w:rsidR="0059398C" w:rsidRPr="00F05F8A">
        <w:rPr>
          <w:rFonts w:eastAsiaTheme="minorHAnsi"/>
          <w:lang w:eastAsia="en-US"/>
        </w:rPr>
        <w:t>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lastRenderedPageBreak/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формирует систему и содержание мониторинга за ходом введенияФедеральных государственных образовательных стандартов;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определяет основные направления работы методических объединений, осуществляет координацию работы методических объединений;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определяет тематику семинаров, практикумов, иных форм деятельности;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осуществляет подготовку и издание методических и информационных материалов, изучение, обобщение и диссеминацию опыта педагогических работников;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формирует банк педагогической информации (нормативно-правовой, научно-методической, инструктивно - методической и др.)</w:t>
      </w:r>
      <w:proofErr w:type="gramStart"/>
      <w:r w:rsidR="0059398C" w:rsidRPr="00F05F8A">
        <w:rPr>
          <w:rFonts w:eastAsiaTheme="minorHAnsi"/>
          <w:lang w:eastAsia="en-US"/>
        </w:rPr>
        <w:t>,о</w:t>
      </w:r>
      <w:proofErr w:type="gramEnd"/>
      <w:r w:rsidR="0059398C" w:rsidRPr="00F05F8A">
        <w:rPr>
          <w:rFonts w:eastAsiaTheme="minorHAnsi"/>
          <w:lang w:eastAsia="en-US"/>
        </w:rPr>
        <w:t>существляет оформление и периодическое представление указаннойинформации для педагогических работников (оформляет выставку,выпускает брошюры и т.д.);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организует работу по изучению нормативных документов, инструктивно-методических материалов, педагогических технологий, форм иметодов обученияи воспитания (выступление на педагогическом совете, на методическомсовете для последующего распространения информации на методических объединениях);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формулирует методическую тему и вносит ее на утверждение педагогического совета;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участвует в разработке основных образовательных программ;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формирует на основе материалов методических объединений системуоценочных и методических материалов;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формирует на основе предложений методических объединений перечень учебников и 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реализацииобразовательных программ начального общего, основного общего</w:t>
      </w:r>
      <w:proofErr w:type="gramStart"/>
      <w:r w:rsidR="0059398C" w:rsidRPr="00F05F8A">
        <w:rPr>
          <w:rFonts w:eastAsiaTheme="minorHAnsi"/>
          <w:lang w:eastAsia="en-US"/>
        </w:rPr>
        <w:t>,с</w:t>
      </w:r>
      <w:proofErr w:type="gramEnd"/>
      <w:r w:rsidR="0059398C" w:rsidRPr="00F05F8A">
        <w:rPr>
          <w:rFonts w:eastAsiaTheme="minorHAnsi"/>
          <w:lang w:eastAsia="en-US"/>
        </w:rPr>
        <w:t>реднего общего образования, а также учебных пособий, допущенныхк использованию при реализации у</w:t>
      </w:r>
      <w:r w:rsidRPr="00F05F8A">
        <w:rPr>
          <w:rFonts w:eastAsiaTheme="minorHAnsi"/>
          <w:lang w:eastAsia="en-US"/>
        </w:rPr>
        <w:t>казанных образовательных про</w:t>
      </w:r>
      <w:r w:rsidR="0059398C" w:rsidRPr="00F05F8A">
        <w:rPr>
          <w:rFonts w:eastAsiaTheme="minorHAnsi"/>
          <w:lang w:eastAsia="en-US"/>
        </w:rPr>
        <w:t>грамм) и вносит его на утверждение педагогического совета;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обеспечивает проведение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координирует работу по созданию системы оценки достижения планируемых результатов;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организует разработку (отбор) контрольных материалов для оценкипредметных планируемых результатов образования;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дифференцированной основе (молодые учителя: учителя-предметники; классные руководители; учителя, испытывающие определенные затруднения в педагогической работе; учителя, имеющие разный педагогический стаж;учителя, не имеющие педагогического образования и т.д.);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разрабатывает шаблоны документов для методических объединений(форма анализа работы по реализации образовательной программы за определенный период и т.д.) и для педагогических работников (форм</w:t>
      </w:r>
      <w:r w:rsidRPr="00F05F8A">
        <w:rPr>
          <w:rFonts w:eastAsiaTheme="minorHAnsi"/>
          <w:lang w:eastAsia="en-US"/>
        </w:rPr>
        <w:t>ы</w:t>
      </w:r>
      <w:r w:rsidR="0059398C" w:rsidRPr="00F05F8A">
        <w:rPr>
          <w:rFonts w:eastAsiaTheme="minorHAnsi"/>
          <w:lang w:eastAsia="en-US"/>
        </w:rPr>
        <w:t xml:space="preserve"> плана</w:t>
      </w:r>
      <w:r w:rsidRPr="00F05F8A">
        <w:rPr>
          <w:rFonts w:eastAsiaTheme="minorHAnsi"/>
          <w:lang w:eastAsia="en-US"/>
        </w:rPr>
        <w:t xml:space="preserve"> и отчетапо </w:t>
      </w:r>
      <w:r w:rsidR="0059398C" w:rsidRPr="00F05F8A">
        <w:rPr>
          <w:rFonts w:eastAsiaTheme="minorHAnsi"/>
          <w:lang w:eastAsia="en-US"/>
        </w:rPr>
        <w:t>самообразовани</w:t>
      </w:r>
      <w:r w:rsidRPr="00F05F8A">
        <w:rPr>
          <w:rFonts w:eastAsiaTheme="minorHAnsi"/>
          <w:lang w:eastAsia="en-US"/>
        </w:rPr>
        <w:t>ю</w:t>
      </w:r>
      <w:r w:rsidR="0059398C" w:rsidRPr="00F05F8A">
        <w:rPr>
          <w:rFonts w:eastAsiaTheme="minorHAnsi"/>
          <w:lang w:eastAsia="en-US"/>
        </w:rPr>
        <w:t xml:space="preserve"> и т.д.);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осуществляет методическое сопровождение деятельности педагогов</w:t>
      </w:r>
      <w:proofErr w:type="gramStart"/>
      <w:r w:rsidR="0059398C" w:rsidRPr="00F05F8A">
        <w:rPr>
          <w:rFonts w:eastAsiaTheme="minorHAnsi"/>
          <w:lang w:eastAsia="en-US"/>
        </w:rPr>
        <w:t>,р</w:t>
      </w:r>
      <w:proofErr w:type="gramEnd"/>
      <w:r w:rsidR="0059398C" w:rsidRPr="00F05F8A">
        <w:rPr>
          <w:rFonts w:eastAsiaTheme="minorHAnsi"/>
          <w:lang w:eastAsia="en-US"/>
        </w:rPr>
        <w:t>аботающих с учащимися, обучающимися по индивидуальному учебному</w:t>
      </w:r>
    </w:p>
    <w:p w:rsidR="0059398C" w:rsidRPr="00F05F8A" w:rsidRDefault="0059398C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eastAsiaTheme="minorHAnsi"/>
          <w:lang w:eastAsia="en-US"/>
        </w:rPr>
        <w:t>плану, при наличии таковых;</w:t>
      </w:r>
    </w:p>
    <w:p w:rsidR="0059398C" w:rsidRPr="00F05F8A" w:rsidRDefault="00943C49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lastRenderedPageBreak/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>осуществляет методическое сопровождение педагогов для участия вконкурсах профессионального мастерства;</w:t>
      </w:r>
    </w:p>
    <w:p w:rsidR="0059398C" w:rsidRPr="00F05F8A" w:rsidRDefault="00F05F8A" w:rsidP="007B67A0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05F8A">
        <w:rPr>
          <w:rFonts w:ascii="Symbol" w:eastAsiaTheme="minorHAnsi" w:hAnsi="Symbol" w:cs="Symbol"/>
          <w:lang w:eastAsia="en-US"/>
        </w:rPr>
        <w:t></w:t>
      </w:r>
      <w:r w:rsidR="0059398C" w:rsidRPr="00F05F8A">
        <w:rPr>
          <w:rFonts w:ascii="Symbol" w:eastAsiaTheme="minorHAnsi" w:hAnsi="Symbol" w:cs="Symbol"/>
          <w:lang w:eastAsia="en-US"/>
        </w:rPr>
        <w:t></w:t>
      </w:r>
      <w:r w:rsidR="0059398C" w:rsidRPr="00F05F8A">
        <w:rPr>
          <w:rFonts w:eastAsiaTheme="minorHAnsi"/>
          <w:lang w:eastAsia="en-US"/>
        </w:rPr>
        <w:t xml:space="preserve">осуществляет анализ методической работы </w:t>
      </w:r>
      <w:r w:rsidR="00943C49" w:rsidRPr="00F05F8A">
        <w:rPr>
          <w:rFonts w:eastAsiaTheme="minorHAnsi"/>
          <w:lang w:eastAsia="en-US"/>
        </w:rPr>
        <w:t>Учреждения</w:t>
      </w:r>
      <w:r w:rsidR="0059398C" w:rsidRPr="00F05F8A">
        <w:rPr>
          <w:rFonts w:eastAsiaTheme="minorHAnsi"/>
          <w:lang w:eastAsia="en-US"/>
        </w:rPr>
        <w:t xml:space="preserve"> за определенный период.</w:t>
      </w:r>
    </w:p>
    <w:p w:rsidR="007B67A0" w:rsidRPr="00550C2E" w:rsidRDefault="007B67A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eastAsiaTheme="minorHAnsi"/>
          <w:lang w:eastAsia="en-US"/>
        </w:rPr>
        <w:t>3.3.5. Организация работы методического совета:</w:t>
      </w:r>
    </w:p>
    <w:p w:rsidR="007B67A0" w:rsidRPr="00550C2E" w:rsidRDefault="00D768E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ascii="Symbol" w:eastAsiaTheme="minorHAnsi" w:hAnsi="Symbol" w:cs="Symbol"/>
          <w:lang w:eastAsia="en-US"/>
        </w:rPr>
        <w:t></w:t>
      </w:r>
      <w:r w:rsidR="007B67A0" w:rsidRPr="00550C2E">
        <w:rPr>
          <w:rFonts w:ascii="Symbol" w:eastAsiaTheme="minorHAnsi" w:hAnsi="Symbol" w:cs="Symbol"/>
          <w:lang w:eastAsia="en-US"/>
        </w:rPr>
        <w:t></w:t>
      </w:r>
      <w:r w:rsidR="007B67A0" w:rsidRPr="00550C2E">
        <w:rPr>
          <w:rFonts w:eastAsiaTheme="minorHAnsi"/>
          <w:lang w:eastAsia="en-US"/>
        </w:rPr>
        <w:t xml:space="preserve">содержание и тематика направлений деятельности методического совета на учебный год конкретизируется в годовом плане работы методического совета, который является неотъемлемой частью годового планаучебно-воспитательной работы </w:t>
      </w:r>
      <w:r w:rsidR="002C6139" w:rsidRPr="00550C2E">
        <w:rPr>
          <w:rFonts w:eastAsiaTheme="minorHAnsi"/>
          <w:lang w:eastAsia="en-US"/>
        </w:rPr>
        <w:t>Учреждения</w:t>
      </w:r>
      <w:r w:rsidR="007B67A0" w:rsidRPr="00550C2E">
        <w:rPr>
          <w:rFonts w:eastAsiaTheme="minorHAnsi"/>
          <w:lang w:eastAsia="en-US"/>
        </w:rPr>
        <w:t>;</w:t>
      </w:r>
    </w:p>
    <w:p w:rsidR="007B67A0" w:rsidRPr="00550C2E" w:rsidRDefault="00D768E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ascii="Symbol" w:eastAsiaTheme="minorHAnsi" w:hAnsi="Symbol" w:cs="Symbol"/>
          <w:lang w:eastAsia="en-US"/>
        </w:rPr>
        <w:t></w:t>
      </w:r>
      <w:r w:rsidR="007B67A0" w:rsidRPr="00550C2E">
        <w:rPr>
          <w:rFonts w:ascii="Symbol" w:eastAsiaTheme="minorHAnsi" w:hAnsi="Symbol" w:cs="Symbol"/>
          <w:lang w:eastAsia="en-US"/>
        </w:rPr>
        <w:t></w:t>
      </w:r>
      <w:r w:rsidR="007B67A0" w:rsidRPr="00550C2E">
        <w:rPr>
          <w:rFonts w:eastAsiaTheme="minorHAnsi"/>
          <w:lang w:eastAsia="en-US"/>
        </w:rPr>
        <w:t>периодичность заседаний методического совета составляет не реже 1раза в четверть. При необходимости методический совет проводит внеплановые заседания;</w:t>
      </w:r>
    </w:p>
    <w:p w:rsidR="007B67A0" w:rsidRPr="00550C2E" w:rsidRDefault="00D768E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ascii="Symbol" w:eastAsiaTheme="minorHAnsi" w:hAnsi="Symbol" w:cs="Symbol"/>
          <w:lang w:eastAsia="en-US"/>
        </w:rPr>
        <w:t></w:t>
      </w:r>
      <w:r w:rsidR="007B67A0" w:rsidRPr="00550C2E">
        <w:rPr>
          <w:rFonts w:ascii="Symbol" w:eastAsiaTheme="minorHAnsi" w:hAnsi="Symbol" w:cs="Symbol"/>
          <w:lang w:eastAsia="en-US"/>
        </w:rPr>
        <w:t></w:t>
      </w:r>
      <w:r w:rsidR="007B67A0" w:rsidRPr="00550C2E">
        <w:rPr>
          <w:rFonts w:eastAsiaTheme="minorHAnsi"/>
          <w:lang w:eastAsia="en-US"/>
        </w:rPr>
        <w:t>заседания методического совета являются открытыми, на них могутприсутствовать педагогические работники, не являющиеся его членами;</w:t>
      </w:r>
    </w:p>
    <w:p w:rsidR="007B67A0" w:rsidRPr="00550C2E" w:rsidRDefault="00D768E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ascii="Symbol" w:eastAsiaTheme="minorHAnsi" w:hAnsi="Symbol" w:cs="Symbol"/>
          <w:lang w:eastAsia="en-US"/>
        </w:rPr>
        <w:t></w:t>
      </w:r>
      <w:r w:rsidR="007B67A0" w:rsidRPr="00550C2E">
        <w:rPr>
          <w:rFonts w:ascii="Symbol" w:eastAsiaTheme="minorHAnsi" w:hAnsi="Symbol" w:cs="Symbol"/>
          <w:lang w:eastAsia="en-US"/>
        </w:rPr>
        <w:t></w:t>
      </w:r>
      <w:r w:rsidR="007B67A0" w:rsidRPr="00550C2E">
        <w:rPr>
          <w:rFonts w:eastAsiaTheme="minorHAnsi"/>
          <w:lang w:eastAsia="en-US"/>
        </w:rPr>
        <w:t>при необходимости методический совет по согласованию с директором может привлекать для своей работы любых специалистов;</w:t>
      </w:r>
    </w:p>
    <w:p w:rsidR="007B67A0" w:rsidRPr="00550C2E" w:rsidRDefault="00D768E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ascii="Symbol" w:eastAsiaTheme="minorHAnsi" w:hAnsi="Symbol" w:cs="Symbol"/>
          <w:lang w:eastAsia="en-US"/>
        </w:rPr>
        <w:t></w:t>
      </w:r>
      <w:r w:rsidR="007B67A0" w:rsidRPr="00550C2E">
        <w:rPr>
          <w:rFonts w:ascii="Symbol" w:eastAsiaTheme="minorHAnsi" w:hAnsi="Symbol" w:cs="Symbol"/>
          <w:lang w:eastAsia="en-US"/>
        </w:rPr>
        <w:t></w:t>
      </w:r>
      <w:r w:rsidR="007B67A0" w:rsidRPr="00550C2E">
        <w:rPr>
          <w:rFonts w:eastAsiaTheme="minorHAnsi"/>
          <w:lang w:eastAsia="en-US"/>
        </w:rPr>
        <w:t>кворумом для принятия решений является присутствие на заседанииметодического совета более половины его членов;</w:t>
      </w:r>
    </w:p>
    <w:p w:rsidR="0059398C" w:rsidRPr="00550C2E" w:rsidRDefault="00D768E0" w:rsidP="00550C2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50C2E">
        <w:rPr>
          <w:rFonts w:ascii="Symbol" w:eastAsiaTheme="minorHAnsi" w:hAnsi="Symbol" w:cs="Symbol"/>
          <w:lang w:eastAsia="en-US"/>
        </w:rPr>
        <w:t></w:t>
      </w:r>
      <w:r w:rsidR="007B67A0" w:rsidRPr="00550C2E">
        <w:rPr>
          <w:rFonts w:ascii="Symbol" w:eastAsiaTheme="minorHAnsi" w:hAnsi="Symbol" w:cs="Symbol"/>
          <w:lang w:eastAsia="en-US"/>
        </w:rPr>
        <w:t></w:t>
      </w:r>
      <w:r w:rsidR="007B67A0" w:rsidRPr="00550C2E">
        <w:rPr>
          <w:rFonts w:eastAsiaTheme="minorHAnsi"/>
          <w:lang w:eastAsia="en-US"/>
        </w:rPr>
        <w:t>решения принимаются простым большинством голосов членов методического совета, присутствующих на заседании. В случае равенства голосов решающим является голос председателя методического совета.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eastAsiaTheme="minorHAnsi"/>
          <w:lang w:eastAsia="en-US"/>
        </w:rPr>
        <w:t>3.3.6. В соответствии со своей компетенцией, установленной настоящим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eastAsiaTheme="minorHAnsi"/>
          <w:lang w:eastAsia="en-US"/>
        </w:rPr>
        <w:t>Положением, методический совет имеет право: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>обращаться к администрации и коллегиальным органам управления и получать информацию по результатам рассмотрения обращений;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>обращаться к администрации Учреждения за консультациями по вопросам нормативно-правового обеспечения деятельности методического совета; с предложениями об улучшении организации учебного процесса;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>обращаться в аттестационную комиссию с предложениями по организации и содержанию аттестации педагогических работников;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>принимать участие в разработке планов, программ деятельности;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>разрабатывать и вносить предложения по совершенствованию учебной и методической работы;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Pr="00681439">
        <w:rPr>
          <w:rFonts w:ascii="Symbol" w:eastAsiaTheme="minorHAnsi" w:hAnsi="Symbol" w:cs="Symbol"/>
          <w:lang w:eastAsia="en-US"/>
        </w:rPr>
        <w:t></w:t>
      </w:r>
      <w:r w:rsidRPr="00681439">
        <w:rPr>
          <w:rFonts w:eastAsiaTheme="minorHAnsi"/>
          <w:lang w:eastAsia="en-US"/>
        </w:rPr>
        <w:t>рекомендовать педагогических работников Учреждения для участия в профессиональных конкурсах.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eastAsiaTheme="minorHAnsi"/>
          <w:lang w:eastAsia="en-US"/>
        </w:rPr>
        <w:t>3.3.7. Ответственность методического совета.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eastAsiaTheme="minorHAnsi"/>
          <w:lang w:eastAsia="en-US"/>
        </w:rPr>
        <w:t>Методический совет несет ответственность за:</w:t>
      </w:r>
    </w:p>
    <w:p w:rsidR="00CA7E93" w:rsidRPr="00681439" w:rsidRDefault="00D05B8A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выполнение плана работы;</w:t>
      </w:r>
    </w:p>
    <w:p w:rsidR="00CA7E93" w:rsidRPr="00681439" w:rsidRDefault="00D05B8A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соответствие принятых решений действующему законодательству илокальным актам;</w:t>
      </w:r>
    </w:p>
    <w:p w:rsidR="00CA7E93" w:rsidRPr="00681439" w:rsidRDefault="00D05B8A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выполнение принятых решений и рекомендаций.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eastAsiaTheme="minorHAnsi"/>
          <w:lang w:eastAsia="en-US"/>
        </w:rPr>
        <w:t>3.3.8 Документация методического совета.</w:t>
      </w:r>
    </w:p>
    <w:p w:rsidR="00CA7E93" w:rsidRPr="00681439" w:rsidRDefault="00CA7E93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eastAsiaTheme="minorHAnsi"/>
          <w:lang w:eastAsia="en-US"/>
        </w:rPr>
        <w:t>В ходе осуществления деятельности методический совет формирует следующие документы, которые ведутся в печатном виде:</w:t>
      </w:r>
    </w:p>
    <w:p w:rsidR="00CA7E93" w:rsidRPr="00681439" w:rsidRDefault="0058416D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анализ работы за учебный год;</w:t>
      </w:r>
    </w:p>
    <w:p w:rsidR="00CA7E93" w:rsidRPr="00681439" w:rsidRDefault="0058416D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план работы на учебный год;</w:t>
      </w:r>
    </w:p>
    <w:p w:rsidR="00CA7E93" w:rsidRPr="00681439" w:rsidRDefault="0058416D" w:rsidP="006814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lastRenderedPageBreak/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база данных по педагогическим работникам;</w:t>
      </w:r>
    </w:p>
    <w:p w:rsidR="0059398C" w:rsidRDefault="0058416D" w:rsidP="00982AA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81439">
        <w:rPr>
          <w:rFonts w:ascii="Symbol" w:eastAsiaTheme="minorHAnsi" w:hAnsi="Symbol" w:cs="Symbol"/>
          <w:lang w:eastAsia="en-US"/>
        </w:rPr>
        <w:t></w:t>
      </w:r>
      <w:r w:rsidR="00CA7E93" w:rsidRPr="00681439">
        <w:rPr>
          <w:rFonts w:ascii="Symbol" w:eastAsiaTheme="minorHAnsi" w:hAnsi="Symbol" w:cs="Symbol"/>
          <w:lang w:eastAsia="en-US"/>
        </w:rPr>
        <w:t></w:t>
      </w:r>
      <w:r w:rsidR="00CA7E93" w:rsidRPr="00681439">
        <w:rPr>
          <w:rFonts w:eastAsiaTheme="minorHAnsi"/>
          <w:lang w:eastAsia="en-US"/>
        </w:rPr>
        <w:t>протоколы заседаний методического совета.</w:t>
      </w:r>
    </w:p>
    <w:p w:rsidR="0059398C" w:rsidRPr="00B11ED2" w:rsidRDefault="00760E80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bCs/>
          <w:lang w:eastAsia="en-US"/>
        </w:rPr>
        <w:t>3.4. Предметные методические объединения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>3.4.1. Предметные методические объединения - структурные подразделения методической службы, осуществляющие организацию и ведение методической деятельности по предмету (предметной области).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>3.4.2. Формирование предметных методических объединений осуществляется по профильному принципу. В методическое объединение входят педагогические работники одного предмета, или одной предметной области,или смежных предметных областей.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 xml:space="preserve">3.4.3. В </w:t>
      </w:r>
      <w:r w:rsidR="00511608" w:rsidRPr="00B11ED2">
        <w:rPr>
          <w:rFonts w:eastAsiaTheme="minorHAnsi"/>
          <w:color w:val="000000"/>
          <w:lang w:eastAsia="en-US"/>
        </w:rPr>
        <w:t>Учреждении</w:t>
      </w:r>
      <w:r w:rsidRPr="00B11ED2">
        <w:rPr>
          <w:rFonts w:eastAsiaTheme="minorHAnsi"/>
          <w:color w:val="000000"/>
          <w:lang w:eastAsia="en-US"/>
        </w:rPr>
        <w:t>исходя из принципа, сформулированного в п.3.4.2 настоящего Положения, и количественного состава педагогических работников, сформированы и функционируют следующие методические объединения:</w:t>
      </w:r>
    </w:p>
    <w:p w:rsidR="00982AA3" w:rsidRPr="000D2134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D2134">
        <w:rPr>
          <w:rFonts w:ascii="Symbol" w:eastAsiaTheme="minorHAnsi" w:hAnsi="Symbol" w:cs="Symbol"/>
          <w:color w:val="000000" w:themeColor="text1"/>
          <w:lang w:eastAsia="en-US"/>
        </w:rPr>
        <w:t></w:t>
      </w:r>
      <w:r w:rsidRPr="000D2134">
        <w:rPr>
          <w:rFonts w:ascii="Symbol" w:eastAsiaTheme="minorHAnsi" w:hAnsi="Symbol" w:cs="Symbol"/>
          <w:color w:val="000000" w:themeColor="text1"/>
          <w:lang w:eastAsia="en-US"/>
        </w:rPr>
        <w:t></w:t>
      </w:r>
      <w:r w:rsidRPr="000D2134">
        <w:rPr>
          <w:rFonts w:eastAsiaTheme="minorHAnsi"/>
          <w:color w:val="000000" w:themeColor="text1"/>
          <w:lang w:eastAsia="en-US"/>
        </w:rPr>
        <w:t xml:space="preserve">методическое объединение </w:t>
      </w:r>
      <w:r w:rsidR="000D2134" w:rsidRPr="000D2134">
        <w:rPr>
          <w:rFonts w:eastAsiaTheme="minorHAnsi"/>
          <w:color w:val="000000" w:themeColor="text1"/>
          <w:lang w:eastAsia="en-US"/>
        </w:rPr>
        <w:t>учителей начальных классов</w:t>
      </w:r>
      <w:r w:rsidRPr="000D2134">
        <w:rPr>
          <w:rFonts w:eastAsiaTheme="minorHAnsi"/>
          <w:color w:val="000000" w:themeColor="text1"/>
          <w:lang w:eastAsia="en-US"/>
        </w:rPr>
        <w:t>;</w:t>
      </w:r>
    </w:p>
    <w:p w:rsidR="00982AA3" w:rsidRPr="000D2134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D2134">
        <w:rPr>
          <w:rFonts w:ascii="Symbol" w:eastAsiaTheme="minorHAnsi" w:hAnsi="Symbol" w:cs="Symbol"/>
          <w:color w:val="000000" w:themeColor="text1"/>
          <w:lang w:eastAsia="en-US"/>
        </w:rPr>
        <w:t></w:t>
      </w:r>
      <w:r w:rsidRPr="000D2134">
        <w:rPr>
          <w:rFonts w:ascii="Symbol" w:eastAsiaTheme="minorHAnsi" w:hAnsi="Symbol" w:cs="Symbol"/>
          <w:color w:val="000000" w:themeColor="text1"/>
          <w:lang w:eastAsia="en-US"/>
        </w:rPr>
        <w:t></w:t>
      </w:r>
      <w:r w:rsidRPr="000D2134">
        <w:rPr>
          <w:rFonts w:eastAsiaTheme="minorHAnsi"/>
          <w:color w:val="000000" w:themeColor="text1"/>
          <w:lang w:eastAsia="en-US"/>
        </w:rPr>
        <w:t xml:space="preserve">методическое объединение </w:t>
      </w:r>
      <w:r w:rsidR="000D2134" w:rsidRPr="000D2134">
        <w:rPr>
          <w:rFonts w:eastAsiaTheme="minorHAnsi"/>
          <w:color w:val="000000" w:themeColor="text1"/>
          <w:lang w:eastAsia="en-US"/>
        </w:rPr>
        <w:t>языковедов</w:t>
      </w:r>
      <w:r w:rsidRPr="000D2134">
        <w:rPr>
          <w:rFonts w:eastAsiaTheme="minorHAnsi"/>
          <w:color w:val="000000" w:themeColor="text1"/>
          <w:lang w:eastAsia="en-US"/>
        </w:rPr>
        <w:t>;</w:t>
      </w:r>
    </w:p>
    <w:p w:rsidR="00982AA3" w:rsidRPr="000D2134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D2134">
        <w:rPr>
          <w:rFonts w:ascii="Symbol" w:eastAsiaTheme="minorHAnsi" w:hAnsi="Symbol" w:cs="Symbol"/>
          <w:color w:val="000000" w:themeColor="text1"/>
          <w:lang w:eastAsia="en-US"/>
        </w:rPr>
        <w:t></w:t>
      </w:r>
      <w:r w:rsidRPr="000D2134">
        <w:rPr>
          <w:rFonts w:ascii="Symbol" w:eastAsiaTheme="minorHAnsi" w:hAnsi="Symbol" w:cs="Symbol"/>
          <w:color w:val="000000" w:themeColor="text1"/>
          <w:lang w:eastAsia="en-US"/>
        </w:rPr>
        <w:t></w:t>
      </w:r>
      <w:r w:rsidRPr="000D2134">
        <w:rPr>
          <w:rFonts w:eastAsiaTheme="minorHAnsi"/>
          <w:color w:val="000000" w:themeColor="text1"/>
          <w:lang w:eastAsia="en-US"/>
        </w:rPr>
        <w:t xml:space="preserve">методическое объединение учителей </w:t>
      </w:r>
      <w:r w:rsidR="000D2134" w:rsidRPr="000D2134">
        <w:rPr>
          <w:rFonts w:eastAsiaTheme="minorHAnsi"/>
          <w:color w:val="000000" w:themeColor="text1"/>
          <w:lang w:eastAsia="en-US"/>
        </w:rPr>
        <w:t>естественно-</w:t>
      </w:r>
      <w:r w:rsidRPr="000D2134">
        <w:rPr>
          <w:rFonts w:eastAsiaTheme="minorHAnsi"/>
          <w:color w:val="000000" w:themeColor="text1"/>
          <w:lang w:eastAsia="en-US"/>
        </w:rPr>
        <w:t>математи</w:t>
      </w:r>
      <w:r w:rsidR="000D2134" w:rsidRPr="000D2134">
        <w:rPr>
          <w:rFonts w:eastAsiaTheme="minorHAnsi"/>
          <w:color w:val="000000" w:themeColor="text1"/>
          <w:lang w:eastAsia="en-US"/>
        </w:rPr>
        <w:t>ческого цикла</w:t>
      </w:r>
      <w:r w:rsidRPr="000D2134">
        <w:rPr>
          <w:rFonts w:eastAsiaTheme="minorHAnsi"/>
          <w:color w:val="000000" w:themeColor="text1"/>
          <w:lang w:eastAsia="en-US"/>
        </w:rPr>
        <w:t>;</w:t>
      </w:r>
    </w:p>
    <w:p w:rsidR="00982AA3" w:rsidRPr="000D2134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D2134">
        <w:rPr>
          <w:rFonts w:ascii="Symbol" w:eastAsiaTheme="minorHAnsi" w:hAnsi="Symbol" w:cs="Symbol"/>
          <w:color w:val="000000" w:themeColor="text1"/>
          <w:lang w:eastAsia="en-US"/>
        </w:rPr>
        <w:t></w:t>
      </w:r>
      <w:r w:rsidRPr="000D2134">
        <w:rPr>
          <w:rFonts w:ascii="Symbol" w:eastAsiaTheme="minorHAnsi" w:hAnsi="Symbol" w:cs="Symbol"/>
          <w:color w:val="000000" w:themeColor="text1"/>
          <w:lang w:eastAsia="en-US"/>
        </w:rPr>
        <w:t></w:t>
      </w:r>
      <w:r w:rsidRPr="000D2134">
        <w:rPr>
          <w:rFonts w:eastAsiaTheme="minorHAnsi"/>
          <w:color w:val="000000" w:themeColor="text1"/>
          <w:lang w:eastAsia="en-US"/>
        </w:rPr>
        <w:t xml:space="preserve">методическое объединение </w:t>
      </w:r>
      <w:r w:rsidR="000D2134" w:rsidRPr="000D2134">
        <w:rPr>
          <w:rFonts w:eastAsiaTheme="minorHAnsi"/>
          <w:color w:val="000000" w:themeColor="text1"/>
          <w:lang w:eastAsia="en-US"/>
        </w:rPr>
        <w:t>классных руководителей.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>Состав методических объединений может меняться и их формирование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 xml:space="preserve">определяется приказом директора </w:t>
      </w:r>
      <w:r w:rsidR="00B80395" w:rsidRPr="00B11ED2">
        <w:rPr>
          <w:rFonts w:eastAsiaTheme="minorHAnsi"/>
          <w:color w:val="000000"/>
          <w:lang w:eastAsia="en-US"/>
        </w:rPr>
        <w:t>Учреждения</w:t>
      </w:r>
      <w:r w:rsidRPr="00B11ED2">
        <w:rPr>
          <w:rFonts w:eastAsiaTheme="minorHAnsi"/>
          <w:color w:val="000000"/>
          <w:lang w:eastAsia="en-US"/>
        </w:rPr>
        <w:t xml:space="preserve"> ежегоднов начале учебного года.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>3.4.4. Непосредственное руководство деятельностью каждого методического объединения осуществляет его руководитель, который назначается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 xml:space="preserve">директором </w:t>
      </w:r>
      <w:r w:rsidR="00860EB8" w:rsidRPr="00B11ED2">
        <w:rPr>
          <w:rFonts w:eastAsiaTheme="minorHAnsi"/>
          <w:color w:val="000000"/>
          <w:lang w:eastAsia="en-US"/>
        </w:rPr>
        <w:t>Учреждения</w:t>
      </w:r>
      <w:r w:rsidRPr="00B11ED2">
        <w:rPr>
          <w:rFonts w:eastAsiaTheme="minorHAnsi"/>
          <w:color w:val="000000"/>
          <w:lang w:eastAsia="en-US"/>
        </w:rPr>
        <w:t>.</w:t>
      </w:r>
    </w:p>
    <w:p w:rsidR="00982AA3" w:rsidRPr="00B11ED2" w:rsidRDefault="00982AA3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eastAsiaTheme="minorHAnsi"/>
          <w:color w:val="000000"/>
          <w:lang w:eastAsia="en-US"/>
        </w:rPr>
        <w:t>3.4.5. Компетенция предметных методических объединений:</w:t>
      </w:r>
    </w:p>
    <w:p w:rsidR="00982AA3" w:rsidRPr="00B11ED2" w:rsidRDefault="00860EB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формирует банк педагогической информации различного уровня инаправленности по профилю методического объединения, осуществляетознакомление с указанной информацией педагогических работников;</w:t>
      </w:r>
    </w:p>
    <w:p w:rsidR="00982AA3" w:rsidRPr="00B11ED2" w:rsidRDefault="00860EB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 xml:space="preserve">формирует базу данных о педагогических работниках </w:t>
      </w:r>
      <w:r w:rsidRPr="00B11ED2">
        <w:rPr>
          <w:rFonts w:eastAsiaTheme="minorHAnsi"/>
          <w:color w:val="000000"/>
          <w:lang w:eastAsia="en-US"/>
        </w:rPr>
        <w:t>Учреждения</w:t>
      </w:r>
      <w:r w:rsidR="00982AA3" w:rsidRPr="00B11ED2">
        <w:rPr>
          <w:rFonts w:eastAsiaTheme="minorHAnsi"/>
          <w:color w:val="000000"/>
          <w:lang w:eastAsia="en-US"/>
        </w:rPr>
        <w:t>, являющихся членами методического объединения;</w:t>
      </w:r>
    </w:p>
    <w:p w:rsidR="00982AA3" w:rsidRPr="00B11ED2" w:rsidRDefault="00860EB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 xml:space="preserve">участвует в разработке основных образовательных программ </w:t>
      </w:r>
      <w:r w:rsidRPr="00B11ED2">
        <w:rPr>
          <w:rFonts w:eastAsiaTheme="minorHAnsi"/>
          <w:color w:val="000000"/>
          <w:lang w:eastAsia="en-US"/>
        </w:rPr>
        <w:t>Учреждения</w:t>
      </w:r>
      <w:proofErr w:type="gramStart"/>
      <w:r w:rsidR="00982AA3" w:rsidRPr="00B11ED2">
        <w:rPr>
          <w:rFonts w:eastAsiaTheme="minorHAnsi"/>
          <w:color w:val="000000"/>
          <w:lang w:eastAsia="en-US"/>
        </w:rPr>
        <w:t>,р</w:t>
      </w:r>
      <w:proofErr w:type="gramEnd"/>
      <w:r w:rsidR="00982AA3" w:rsidRPr="00B11ED2">
        <w:rPr>
          <w:rFonts w:eastAsiaTheme="minorHAnsi"/>
          <w:color w:val="000000"/>
          <w:lang w:eastAsia="en-US"/>
        </w:rPr>
        <w:t>ассматривает и согласовывает рабочие программы учебных предметов, курсов (для передачи их на дальнейшее согласование заместителюдиректора по учебно-воспитательной работе);</w:t>
      </w:r>
    </w:p>
    <w:p w:rsidR="00982AA3" w:rsidRPr="00B11ED2" w:rsidRDefault="00860EB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формирует систему оценочных и методических материалов по конкретному предмету (предметам);</w:t>
      </w:r>
    </w:p>
    <w:p w:rsidR="00982AA3" w:rsidRPr="00B11ED2" w:rsidRDefault="00860EB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вносит в методический совет предложения по перечню учебников иучебных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 образовательных программначального общего, основного общего, среднего общего образования, атакже учебных пособий, допущенных к использованию при реализацииуказанных образовательных программ);</w:t>
      </w:r>
    </w:p>
    <w:p w:rsidR="00982AA3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осуществляет контроль учебной деятельности по предмету (предметной области) и анализирует полученные результаты;</w:t>
      </w:r>
    </w:p>
    <w:p w:rsidR="00982AA3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осуществляет выработку единых требований к оценке результатовосвоения программы на основе федеральных государственных образовательных стандартов;</w:t>
      </w:r>
    </w:p>
    <w:p w:rsidR="00982AA3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осуществляет разработку системы текущего контроля успеваемостии промежуточной аттестации учащихся по предмету (предметной области);</w:t>
      </w:r>
    </w:p>
    <w:p w:rsidR="00982AA3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lastRenderedPageBreak/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осуществляет составление (выбор) комплексных проверочных работ;</w:t>
      </w:r>
    </w:p>
    <w:p w:rsidR="00982AA3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осуществляет обработку результатов диагностических и комплексных проверочных работ;</w:t>
      </w:r>
    </w:p>
    <w:p w:rsidR="0059398C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="00982AA3"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982AA3" w:rsidRPr="00B11ED2">
        <w:rPr>
          <w:rFonts w:eastAsiaTheme="minorHAnsi"/>
          <w:color w:val="000000"/>
          <w:lang w:eastAsia="en-US"/>
        </w:rPr>
        <w:t>определяет основные направления внеурочной деятельности по профилю методического объединения;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color w:val="000000"/>
          <w:lang w:eastAsia="en-US"/>
        </w:rPr>
        <w:t></w:t>
      </w:r>
      <w:r w:rsidRPr="00B11ED2">
        <w:rPr>
          <w:rFonts w:ascii="Symbol" w:eastAsiaTheme="minorHAnsi" w:hAnsi="Symbol" w:cs="Symbol"/>
          <w:color w:val="000000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осуществляет методическое сопровождение деятельности начинающих педагогов, в том числе через систему наставничества;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разрабатывает дидактические материалы, методические рекомендации по профилю методического объединения;</w:t>
      </w:r>
    </w:p>
    <w:p w:rsidR="00511608" w:rsidRPr="00B11ED2" w:rsidRDefault="001022CA" w:rsidP="001022C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проводит мониторинг профессиональных и информационных потребностей педагогических работников </w:t>
      </w:r>
      <w:r w:rsidRPr="00B11ED2">
        <w:rPr>
          <w:rFonts w:eastAsiaTheme="minorHAnsi"/>
          <w:lang w:eastAsia="en-US"/>
        </w:rPr>
        <w:t>Учреждения</w:t>
      </w:r>
      <w:r w:rsidR="00511608" w:rsidRPr="00B11ED2">
        <w:rPr>
          <w:rFonts w:eastAsiaTheme="minorHAnsi"/>
          <w:lang w:eastAsia="en-US"/>
        </w:rPr>
        <w:t>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рассматривает вопросы повышения квалификации педагогическихработников, вносит предложения по указанному вопросу методическомусовету и администрации </w:t>
      </w:r>
      <w:r w:rsidRPr="00B11ED2">
        <w:rPr>
          <w:rFonts w:eastAsiaTheme="minorHAnsi"/>
          <w:lang w:eastAsia="en-US"/>
        </w:rPr>
        <w:t>Учреждения</w:t>
      </w:r>
      <w:r w:rsidR="00511608" w:rsidRPr="00B11ED2">
        <w:rPr>
          <w:rFonts w:eastAsiaTheme="minorHAnsi"/>
          <w:lang w:eastAsia="en-US"/>
        </w:rPr>
        <w:t>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анализирует оснащение предметных кабинетов, вносит методическому совету и администрации </w:t>
      </w:r>
      <w:r w:rsidRPr="00B11ED2">
        <w:rPr>
          <w:rFonts w:eastAsiaTheme="minorHAnsi"/>
          <w:lang w:eastAsia="en-US"/>
        </w:rPr>
        <w:t xml:space="preserve">Учреждения </w:t>
      </w:r>
      <w:r w:rsidR="00511608" w:rsidRPr="00B11ED2">
        <w:rPr>
          <w:rFonts w:eastAsiaTheme="minorHAnsi"/>
          <w:lang w:eastAsia="en-US"/>
        </w:rPr>
        <w:t xml:space="preserve">предложения по совершенствованию оснащения предметных </w:t>
      </w:r>
      <w:bookmarkStart w:id="0" w:name="_GoBack"/>
      <w:r w:rsidR="00511608" w:rsidRPr="00B11ED2">
        <w:rPr>
          <w:rFonts w:eastAsiaTheme="minorHAnsi"/>
          <w:lang w:eastAsia="en-US"/>
        </w:rPr>
        <w:t xml:space="preserve">кабинетов всоответствии с требованиями федеральных государственных образовательных </w:t>
      </w:r>
      <w:bookmarkEnd w:id="0"/>
      <w:r w:rsidR="00511608" w:rsidRPr="00B11ED2">
        <w:rPr>
          <w:rFonts w:eastAsiaTheme="minorHAnsi"/>
          <w:lang w:eastAsia="en-US"/>
        </w:rPr>
        <w:t>стандартов;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организует проведение мастер-классов, </w:t>
      </w:r>
      <w:proofErr w:type="spellStart"/>
      <w:r w:rsidR="00511608" w:rsidRPr="00B11ED2">
        <w:rPr>
          <w:rFonts w:eastAsiaTheme="minorHAnsi"/>
          <w:lang w:eastAsia="en-US"/>
        </w:rPr>
        <w:t>семинаров-практикумов</w:t>
      </w:r>
      <w:proofErr w:type="gramStart"/>
      <w:r w:rsidR="00511608" w:rsidRPr="00B11ED2">
        <w:rPr>
          <w:rFonts w:eastAsiaTheme="minorHAnsi"/>
          <w:lang w:eastAsia="en-US"/>
        </w:rPr>
        <w:t>,в</w:t>
      </w:r>
      <w:proofErr w:type="gramEnd"/>
      <w:r w:rsidR="00511608" w:rsidRPr="00B11ED2">
        <w:rPr>
          <w:rFonts w:eastAsiaTheme="minorHAnsi"/>
          <w:lang w:eastAsia="en-US"/>
        </w:rPr>
        <w:t>заимопосещение</w:t>
      </w:r>
      <w:proofErr w:type="spellEnd"/>
      <w:r w:rsidR="00511608" w:rsidRPr="00B11ED2">
        <w:rPr>
          <w:rFonts w:eastAsiaTheme="minorHAnsi"/>
          <w:lang w:eastAsia="en-US"/>
        </w:rPr>
        <w:t xml:space="preserve"> уроков по определенной тематике с последующей рефлексией и анализом, открытых уроков по определенной теме с цельюознакомления с методическими разработками сложных тем предмета,предметных недель и т.д.;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организует изучение, обобщение и распространение педагогическогоопыта педагогических работников </w:t>
      </w:r>
      <w:r w:rsidRPr="00B11ED2">
        <w:rPr>
          <w:rFonts w:eastAsiaTheme="minorHAnsi"/>
          <w:lang w:eastAsia="en-US"/>
        </w:rPr>
        <w:t xml:space="preserve">Учреждения </w:t>
      </w:r>
      <w:r w:rsidR="00511608" w:rsidRPr="00B11ED2">
        <w:rPr>
          <w:rFonts w:eastAsiaTheme="minorHAnsi"/>
          <w:lang w:eastAsia="en-US"/>
        </w:rPr>
        <w:t>(по профилю методического объединения);</w:t>
      </w:r>
    </w:p>
    <w:p w:rsidR="00511608" w:rsidRPr="00B11ED2" w:rsidRDefault="001022CA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рассматривает отчеты учителей по теме самообразования.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3.4.6. Организация работы методического объединения:</w:t>
      </w:r>
    </w:p>
    <w:p w:rsidR="00511608" w:rsidRPr="00B11ED2" w:rsidRDefault="00CA1EB5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работа каждого методического объединения организуется на основепланирования </w:t>
      </w:r>
      <w:r w:rsidRPr="00B11ED2">
        <w:rPr>
          <w:rFonts w:eastAsiaTheme="minorHAnsi"/>
          <w:lang w:eastAsia="en-US"/>
        </w:rPr>
        <w:t xml:space="preserve">Учреждения  </w:t>
      </w:r>
      <w:r w:rsidR="00511608" w:rsidRPr="00B11ED2">
        <w:rPr>
          <w:rFonts w:eastAsiaTheme="minorHAnsi"/>
          <w:lang w:eastAsia="en-US"/>
        </w:rPr>
        <w:t>(в том числе плана ра</w:t>
      </w:r>
      <w:r w:rsidRPr="00B11ED2">
        <w:rPr>
          <w:rFonts w:eastAsiaTheme="minorHAnsi"/>
          <w:lang w:eastAsia="en-US"/>
        </w:rPr>
        <w:t>боты методического совета)</w:t>
      </w:r>
      <w:r w:rsidR="00511608" w:rsidRPr="00B11ED2">
        <w:rPr>
          <w:rFonts w:eastAsiaTheme="minorHAnsi"/>
          <w:lang w:eastAsia="en-US"/>
        </w:rPr>
        <w:t>;</w:t>
      </w:r>
    </w:p>
    <w:p w:rsidR="00511608" w:rsidRPr="00B11ED2" w:rsidRDefault="00CA1EB5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периодичность заседаний методического объединения - не реже 1раза в четверть. При необходимости методические объединения проводятвнеплановые заседания;</w:t>
      </w:r>
    </w:p>
    <w:p w:rsidR="00511608" w:rsidRPr="00B11ED2" w:rsidRDefault="00CA1EB5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заседания методических объединений являются открытыми, на нихмогут присутствовать руководящие работники </w:t>
      </w:r>
      <w:r w:rsidRPr="00B11ED2">
        <w:rPr>
          <w:rFonts w:eastAsiaTheme="minorHAnsi"/>
          <w:lang w:eastAsia="en-US"/>
        </w:rPr>
        <w:t>Учреждения</w:t>
      </w:r>
      <w:r w:rsidR="00511608" w:rsidRPr="00B11ED2">
        <w:rPr>
          <w:rFonts w:eastAsiaTheme="minorHAnsi"/>
          <w:lang w:eastAsia="en-US"/>
        </w:rPr>
        <w:t>, а также педагогические работники, не являющиеся его членами;</w:t>
      </w:r>
    </w:p>
    <w:p w:rsidR="00511608" w:rsidRPr="00B11ED2" w:rsidRDefault="00CA1EB5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кворумом для принятия решений является присутствие на </w:t>
      </w:r>
      <w:r w:rsidR="007B491A">
        <w:rPr>
          <w:rFonts w:eastAsiaTheme="minorHAnsi"/>
          <w:lang w:eastAsia="en-US"/>
        </w:rPr>
        <w:t xml:space="preserve">заседании </w:t>
      </w:r>
      <w:r w:rsidR="00511608" w:rsidRPr="00B11ED2">
        <w:rPr>
          <w:rFonts w:eastAsiaTheme="minorHAnsi"/>
          <w:lang w:eastAsia="en-US"/>
        </w:rPr>
        <w:t>методического объединения более 2/3 его членов; решения принимаютсяпростым большинством голосов членов методического объединения, присутствующих на заседании. В случае равенства голосов решающим является голос председателя методического объединения.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3.4.7. В соответствии со своей компетенцией, установленной настоящим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Положением, каждое методи</w:t>
      </w:r>
      <w:r w:rsidR="006345DE" w:rsidRPr="00B11ED2">
        <w:rPr>
          <w:rFonts w:eastAsiaTheme="minorHAnsi"/>
          <w:lang w:eastAsia="en-US"/>
        </w:rPr>
        <w:t>ческое объединение имеет право:</w:t>
      </w:r>
    </w:p>
    <w:p w:rsidR="00511608" w:rsidRPr="00B11ED2" w:rsidRDefault="006345DE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обращаться к администрации, коллегиальным органам управления</w:t>
      </w:r>
      <w:r w:rsidRPr="00B11ED2">
        <w:rPr>
          <w:rFonts w:eastAsiaTheme="minorHAnsi"/>
          <w:lang w:eastAsia="en-US"/>
        </w:rPr>
        <w:t xml:space="preserve"> Учреждения </w:t>
      </w:r>
      <w:r w:rsidR="00511608" w:rsidRPr="00B11ED2">
        <w:rPr>
          <w:rFonts w:eastAsiaTheme="minorHAnsi"/>
          <w:lang w:eastAsia="en-US"/>
        </w:rPr>
        <w:t>и методическому совету и получатьинформацию по результатам рассмотрения обращений;</w:t>
      </w:r>
    </w:p>
    <w:p w:rsidR="00511608" w:rsidRPr="00B11ED2" w:rsidRDefault="006345DE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обращаться к администрации и к методическому совету за консультациями по вопросам нормативно-правового обеспечения деятельностиметодических объединений, с предложениями об улучшении организацииучебного процесса;</w:t>
      </w:r>
    </w:p>
    <w:p w:rsidR="00511608" w:rsidRPr="00B11ED2" w:rsidRDefault="006345DE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lastRenderedPageBreak/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принимать участие в разработке планов, программ деятельности;</w:t>
      </w:r>
    </w:p>
    <w:p w:rsidR="00511608" w:rsidRPr="00B11ED2" w:rsidRDefault="006345DE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разрабатывать и вносить предложения по совершенствованию учебной и методической работы;</w:t>
      </w:r>
    </w:p>
    <w:p w:rsidR="00511608" w:rsidRPr="00B11ED2" w:rsidRDefault="006345DE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устанавливать и осуществлять сотрудничество с аналогичнымиструктурами в других образовательных организациях;</w:t>
      </w:r>
    </w:p>
    <w:p w:rsidR="00511608" w:rsidRPr="00B11ED2" w:rsidRDefault="006345DE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рекомендовать педагогических работников для участия в профессиональных конкурсах.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3.4.8. Ответственность методического объединения.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Каждое методическое объединение несет ответственность за:</w:t>
      </w:r>
    </w:p>
    <w:p w:rsidR="00511608" w:rsidRPr="00B11ED2" w:rsidRDefault="00E81E7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выполнение плана работы;</w:t>
      </w:r>
    </w:p>
    <w:p w:rsidR="00511608" w:rsidRPr="00B11ED2" w:rsidRDefault="00E81E7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соответствие принятых решений действующему законодательству илокальным актам;</w:t>
      </w:r>
    </w:p>
    <w:p w:rsidR="00511608" w:rsidRPr="00B11ED2" w:rsidRDefault="00E81E7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выполнение принятых решений и рекомендаций.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3.4.9 Документация методического объединения.</w:t>
      </w:r>
    </w:p>
    <w:p w:rsidR="00511608" w:rsidRPr="00B11ED2" w:rsidRDefault="00511608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eastAsiaTheme="minorHAnsi"/>
          <w:lang w:eastAsia="en-US"/>
        </w:rPr>
        <w:t>В ходе осуществления деятельности каждое методическое объединение формирует следующие документы:</w:t>
      </w:r>
    </w:p>
    <w:p w:rsidR="00511608" w:rsidRPr="00B11ED2" w:rsidRDefault="00E81E7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анализ </w:t>
      </w:r>
      <w:r w:rsidR="00AE0657" w:rsidRPr="00B11ED2">
        <w:rPr>
          <w:rFonts w:eastAsiaTheme="minorHAnsi"/>
          <w:lang w:eastAsia="en-US"/>
        </w:rPr>
        <w:t>за прошлый учебный год</w:t>
      </w:r>
      <w:r w:rsidR="00511608" w:rsidRPr="00B11ED2">
        <w:rPr>
          <w:rFonts w:eastAsiaTheme="minorHAnsi"/>
          <w:lang w:eastAsia="en-US"/>
        </w:rPr>
        <w:t>;</w:t>
      </w:r>
    </w:p>
    <w:p w:rsidR="00511608" w:rsidRPr="00B11ED2" w:rsidRDefault="00E81E7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план работы на учебный год;</w:t>
      </w:r>
    </w:p>
    <w:p w:rsidR="0009200A" w:rsidRPr="00B11ED2" w:rsidRDefault="00E81E7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4A260C" w:rsidRPr="00B11ED2">
        <w:rPr>
          <w:rFonts w:eastAsiaTheme="minorHAnsi"/>
          <w:lang w:eastAsia="en-US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</w:t>
      </w:r>
      <w:r w:rsidR="0009200A" w:rsidRPr="00B11ED2">
        <w:rPr>
          <w:rFonts w:eastAsiaTheme="minorHAnsi"/>
          <w:lang w:eastAsia="en-US"/>
        </w:rPr>
        <w:t>рады, звание, сведения о темах самообразования</w:t>
      </w:r>
      <w:r w:rsidR="004A260C" w:rsidRPr="00B11ED2">
        <w:rPr>
          <w:rFonts w:eastAsiaTheme="minorHAnsi"/>
          <w:lang w:eastAsia="en-US"/>
        </w:rPr>
        <w:t>)</w:t>
      </w:r>
      <w:r w:rsidR="00511608" w:rsidRPr="00B11ED2">
        <w:rPr>
          <w:rFonts w:eastAsiaTheme="minorHAnsi"/>
          <w:lang w:eastAsia="en-US"/>
        </w:rPr>
        <w:t>;</w:t>
      </w:r>
    </w:p>
    <w:p w:rsidR="00511608" w:rsidRPr="00B11ED2" w:rsidRDefault="005165A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 xml:space="preserve"> нормативно-правов</w:t>
      </w:r>
      <w:r w:rsidRPr="00B11ED2">
        <w:rPr>
          <w:rFonts w:eastAsiaTheme="minorHAnsi"/>
          <w:lang w:eastAsia="en-US"/>
        </w:rPr>
        <w:t xml:space="preserve">ыедокументы </w:t>
      </w:r>
      <w:r w:rsidR="00511608" w:rsidRPr="00B11ED2">
        <w:rPr>
          <w:rFonts w:eastAsiaTheme="minorHAnsi"/>
          <w:lang w:eastAsia="en-US"/>
        </w:rPr>
        <w:t>(по профилю методического объединения);</w:t>
      </w:r>
    </w:p>
    <w:p w:rsidR="00511608" w:rsidRPr="00B11ED2" w:rsidRDefault="005165A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банк передового педагогического опыта педагогических работников</w:t>
      </w:r>
      <w:r w:rsidRPr="00B11ED2">
        <w:rPr>
          <w:rFonts w:eastAsiaTheme="minorHAnsi"/>
          <w:lang w:eastAsia="en-US"/>
        </w:rPr>
        <w:t xml:space="preserve"> (по</w:t>
      </w:r>
      <w:r w:rsidR="00511608" w:rsidRPr="00B11ED2">
        <w:rPr>
          <w:rFonts w:eastAsiaTheme="minorHAnsi"/>
          <w:lang w:eastAsia="en-US"/>
        </w:rPr>
        <w:t>профилю методического объединения);</w:t>
      </w:r>
    </w:p>
    <w:p w:rsidR="00511608" w:rsidRPr="00B11ED2" w:rsidRDefault="005165AB" w:rsidP="005165A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Pr="00B11ED2">
        <w:t xml:space="preserve"> анализы </w:t>
      </w:r>
      <w:r w:rsidRPr="00B11ED2">
        <w:rPr>
          <w:rFonts w:eastAsiaTheme="minorHAnsi"/>
          <w:lang w:eastAsia="en-US"/>
        </w:rPr>
        <w:t>мониторингов показателей качества образования</w:t>
      </w:r>
      <w:r w:rsidR="00511608" w:rsidRPr="00B11ED2">
        <w:rPr>
          <w:rFonts w:eastAsiaTheme="minorHAnsi"/>
          <w:lang w:eastAsia="en-US"/>
        </w:rPr>
        <w:t>;</w:t>
      </w:r>
    </w:p>
    <w:p w:rsidR="00511608" w:rsidRPr="00B11ED2" w:rsidRDefault="005165AB" w:rsidP="00511608">
      <w:pPr>
        <w:suppressAutoHyphens w:val="0"/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 w:rsidRPr="00B11ED2">
        <w:rPr>
          <w:rFonts w:ascii="Symbol" w:eastAsiaTheme="minorHAnsi" w:hAnsi="Symbol" w:cs="Symbol"/>
          <w:lang w:eastAsia="en-US"/>
        </w:rPr>
        <w:t></w:t>
      </w:r>
      <w:r w:rsidR="00511608" w:rsidRPr="00B11ED2">
        <w:rPr>
          <w:rFonts w:ascii="Symbol" w:eastAsiaTheme="minorHAnsi" w:hAnsi="Symbol" w:cs="Symbol"/>
          <w:lang w:eastAsia="en-US"/>
        </w:rPr>
        <w:t></w:t>
      </w:r>
      <w:r w:rsidR="00511608" w:rsidRPr="00B11ED2">
        <w:rPr>
          <w:rFonts w:eastAsiaTheme="minorHAnsi"/>
          <w:lang w:eastAsia="en-US"/>
        </w:rPr>
        <w:t>протоколы заседаний методического объединения.</w:t>
      </w:r>
    </w:p>
    <w:p w:rsidR="00913A9E" w:rsidRPr="00913A9E" w:rsidRDefault="00913A9E" w:rsidP="00913A9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13A9E">
        <w:rPr>
          <w:rFonts w:eastAsiaTheme="minorHAnsi"/>
          <w:lang w:eastAsia="en-US"/>
        </w:rPr>
        <w:t>3.5. Аттестационная комиссия Учреждения дляпроведения аттестации педагогических работников на соответствие занимаемой должности</w:t>
      </w:r>
      <w:r w:rsidR="00967029">
        <w:rPr>
          <w:rFonts w:eastAsiaTheme="minorHAnsi"/>
          <w:lang w:eastAsia="en-US"/>
        </w:rPr>
        <w:t>.</w:t>
      </w:r>
    </w:p>
    <w:p w:rsidR="00913A9E" w:rsidRPr="00913A9E" w:rsidRDefault="00913A9E" w:rsidP="00913A9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13A9E">
        <w:rPr>
          <w:rFonts w:eastAsiaTheme="minorHAnsi"/>
          <w:lang w:eastAsia="en-US"/>
        </w:rPr>
        <w:t xml:space="preserve">3.5.1. Аттестационная комиссия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методическойслужбыпроведение конкретных мероприятий, в том числе применительнок педагогическим работникам (вовлечение педагогических работников вметодическую деятельность, в разработку различных методических материалов, активизацию наставничества и т.д.). </w:t>
      </w:r>
    </w:p>
    <w:p w:rsidR="00913A9E" w:rsidRDefault="00913A9E" w:rsidP="00913A9E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67029" w:rsidRPr="00AF2B56" w:rsidRDefault="00967029" w:rsidP="00AF2B56">
      <w:pPr>
        <w:pStyle w:val="a3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AF2B56">
        <w:rPr>
          <w:rFonts w:eastAsiaTheme="minorHAnsi"/>
          <w:b/>
          <w:bCs/>
          <w:lang w:eastAsia="en-US"/>
        </w:rPr>
        <w:t>Формы, содержание и организация методической службы</w:t>
      </w:r>
    </w:p>
    <w:p w:rsidR="00967029" w:rsidRPr="00AF2B56" w:rsidRDefault="00967029" w:rsidP="00AF2B56">
      <w:pPr>
        <w:pStyle w:val="a3"/>
        <w:suppressAutoHyphens w:val="0"/>
        <w:autoSpaceDE w:val="0"/>
        <w:autoSpaceDN w:val="0"/>
        <w:adjustRightInd w:val="0"/>
        <w:spacing w:line="276" w:lineRule="auto"/>
        <w:ind w:left="540"/>
        <w:jc w:val="both"/>
        <w:rPr>
          <w:rFonts w:eastAsiaTheme="minorHAnsi"/>
          <w:b/>
          <w:bCs/>
          <w:lang w:eastAsia="en-US"/>
        </w:rPr>
      </w:pP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eastAsiaTheme="minorHAnsi"/>
          <w:lang w:eastAsia="en-US"/>
        </w:rPr>
        <w:t>4.1. Основными формами методической работы в Учреждении являются: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Pr="00AF2B56">
        <w:rPr>
          <w:rFonts w:ascii="Symbol" w:eastAsiaTheme="minorHAnsi" w:hAnsi="Symbol" w:cs="Symbol"/>
          <w:lang w:eastAsia="en-US"/>
        </w:rPr>
        <w:t></w:t>
      </w:r>
      <w:r w:rsidRPr="00AF2B56">
        <w:rPr>
          <w:rFonts w:eastAsiaTheme="minorHAnsi"/>
          <w:lang w:eastAsia="en-US"/>
        </w:rPr>
        <w:t>заседания педагогического совета;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Pr="00AF2B56">
        <w:rPr>
          <w:rFonts w:ascii="Symbol" w:eastAsiaTheme="minorHAnsi" w:hAnsi="Symbol" w:cs="Symbol"/>
          <w:lang w:eastAsia="en-US"/>
        </w:rPr>
        <w:t></w:t>
      </w:r>
      <w:r w:rsidRPr="00AF2B56">
        <w:rPr>
          <w:rFonts w:eastAsiaTheme="minorHAnsi"/>
          <w:lang w:eastAsia="en-US"/>
        </w:rPr>
        <w:t>заседания методического совета;</w:t>
      </w:r>
    </w:p>
    <w:p w:rsidR="002C203A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Pr="00AF2B56">
        <w:rPr>
          <w:rFonts w:ascii="Symbol" w:eastAsiaTheme="minorHAnsi" w:hAnsi="Symbol" w:cs="Symbol"/>
          <w:lang w:eastAsia="en-US"/>
        </w:rPr>
        <w:t></w:t>
      </w:r>
      <w:r w:rsidRPr="00AF2B56">
        <w:rPr>
          <w:rFonts w:eastAsiaTheme="minorHAnsi"/>
          <w:lang w:eastAsia="en-US"/>
        </w:rPr>
        <w:t xml:space="preserve">заседания методических объединений; 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методические семинары;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методические занятия - открытые занятия, мастер-классы, практикумы,круглые столы и т.д.;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разработка учебно-методических материалов и документов;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консультирование педагогических работников;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lastRenderedPageBreak/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самообразование педагогических работников;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наставничество;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иные формы.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eastAsiaTheme="minorHAnsi"/>
          <w:lang w:eastAsia="en-US"/>
        </w:rPr>
        <w:t xml:space="preserve">4.2. </w:t>
      </w:r>
      <w:r w:rsidR="002C203A" w:rsidRPr="00AF2B56">
        <w:rPr>
          <w:rFonts w:eastAsiaTheme="minorHAnsi"/>
          <w:lang w:eastAsia="en-US"/>
        </w:rPr>
        <w:t>Учреждение</w:t>
      </w:r>
      <w:r w:rsidRPr="00AF2B56">
        <w:rPr>
          <w:rFonts w:eastAsiaTheme="minorHAnsi"/>
          <w:lang w:eastAsia="en-US"/>
        </w:rPr>
        <w:t xml:space="preserve"> формулирует единую методическую тему, исходя изследующих требований: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актуальность темы;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 xml:space="preserve">учет достигнутого </w:t>
      </w:r>
      <w:r w:rsidRPr="00AF2B56">
        <w:rPr>
          <w:rFonts w:eastAsiaTheme="minorHAnsi"/>
          <w:lang w:eastAsia="en-US"/>
        </w:rPr>
        <w:t>Учреждением</w:t>
      </w:r>
      <w:r w:rsidR="00967029" w:rsidRPr="00AF2B56">
        <w:rPr>
          <w:rFonts w:eastAsiaTheme="minorHAnsi"/>
          <w:lang w:eastAsia="en-US"/>
        </w:rPr>
        <w:t xml:space="preserve"> уровня деятельности, проблем, хода и результатов учебно-воспитательного процесса, интересов и запросов педагогов;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связь темы с конкретными научно-педагогическими исследованиямии рекомендациями, с педагогическим опытом, накопленным практикой работы других учреждений;</w:t>
      </w:r>
    </w:p>
    <w:p w:rsidR="00967029" w:rsidRPr="00AF2B56" w:rsidRDefault="002C203A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учет ресурсов школы.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eastAsiaTheme="minorHAnsi"/>
          <w:lang w:eastAsia="en-US"/>
        </w:rPr>
        <w:t>Единая методическая тема школы реализуется через систему методическойработы.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eastAsiaTheme="minorHAnsi"/>
          <w:lang w:eastAsia="en-US"/>
        </w:rPr>
        <w:t xml:space="preserve">4.3. Планирование методической работы в </w:t>
      </w:r>
      <w:r w:rsidR="002C203A" w:rsidRPr="00AF2B56">
        <w:rPr>
          <w:rFonts w:eastAsiaTheme="minorHAnsi"/>
          <w:lang w:eastAsia="en-US"/>
        </w:rPr>
        <w:t>Учреждении</w:t>
      </w:r>
      <w:r w:rsidRPr="00AF2B56">
        <w:rPr>
          <w:rFonts w:eastAsiaTheme="minorHAnsi"/>
          <w:lang w:eastAsia="en-US"/>
        </w:rPr>
        <w:t xml:space="preserve"> осуществляется на учебный год. План методической работы</w:t>
      </w:r>
      <w:r w:rsidR="002C203A" w:rsidRPr="00AF2B56">
        <w:rPr>
          <w:rFonts w:eastAsiaTheme="minorHAnsi"/>
          <w:lang w:eastAsia="en-US"/>
        </w:rPr>
        <w:t xml:space="preserve"> Учреждения</w:t>
      </w:r>
      <w:r w:rsidRPr="00AF2B56">
        <w:rPr>
          <w:rFonts w:eastAsiaTheme="minorHAnsi"/>
          <w:lang w:eastAsia="en-US"/>
        </w:rPr>
        <w:t xml:space="preserve"> формируется из </w:t>
      </w:r>
      <w:r w:rsidR="00B2282C">
        <w:rPr>
          <w:rFonts w:eastAsiaTheme="minorHAnsi"/>
          <w:lang w:eastAsia="en-US"/>
        </w:rPr>
        <w:t>п</w:t>
      </w:r>
      <w:r w:rsidRPr="00AF2B56">
        <w:rPr>
          <w:rFonts w:eastAsiaTheme="minorHAnsi"/>
          <w:lang w:eastAsia="en-US"/>
        </w:rPr>
        <w:t>ланов работы методическ</w:t>
      </w:r>
      <w:r w:rsidR="002C203A" w:rsidRPr="00AF2B56">
        <w:rPr>
          <w:rFonts w:eastAsiaTheme="minorHAnsi"/>
          <w:lang w:eastAsia="en-US"/>
        </w:rPr>
        <w:t>ого</w:t>
      </w:r>
      <w:r w:rsidRPr="00AF2B56">
        <w:rPr>
          <w:rFonts w:eastAsiaTheme="minorHAnsi"/>
          <w:lang w:eastAsia="en-US"/>
        </w:rPr>
        <w:t xml:space="preserve"> объединений</w:t>
      </w:r>
      <w:r w:rsidR="002C203A" w:rsidRPr="00AF2B56">
        <w:rPr>
          <w:rFonts w:eastAsiaTheme="minorHAnsi"/>
          <w:lang w:eastAsia="en-US"/>
        </w:rPr>
        <w:t xml:space="preserve"> и иных подструктур методической службы Учреждения</w:t>
      </w:r>
      <w:r w:rsidRPr="00AF2B56">
        <w:rPr>
          <w:rFonts w:eastAsiaTheme="minorHAnsi"/>
          <w:lang w:eastAsia="en-US"/>
        </w:rPr>
        <w:t>.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eastAsiaTheme="minorHAnsi"/>
          <w:lang w:eastAsia="en-US"/>
        </w:rPr>
        <w:t xml:space="preserve">4.4. Общее руководство методической работой </w:t>
      </w:r>
      <w:r w:rsidR="00CB4EE8" w:rsidRPr="00AF2B56">
        <w:rPr>
          <w:rFonts w:eastAsiaTheme="minorHAnsi"/>
          <w:lang w:eastAsia="en-US"/>
        </w:rPr>
        <w:t>Учреждения</w:t>
      </w:r>
      <w:r w:rsidRPr="00AF2B56">
        <w:rPr>
          <w:rFonts w:eastAsiaTheme="minorHAnsi"/>
          <w:lang w:eastAsia="en-US"/>
        </w:rPr>
        <w:t xml:space="preserve"> осуществляет </w:t>
      </w:r>
      <w:r w:rsidRPr="000D2134">
        <w:rPr>
          <w:rFonts w:eastAsiaTheme="minorHAnsi"/>
          <w:color w:val="000000" w:themeColor="text1"/>
          <w:lang w:eastAsia="en-US"/>
        </w:rPr>
        <w:t>заместител</w:t>
      </w:r>
      <w:r w:rsidR="000D2134" w:rsidRPr="000D2134">
        <w:rPr>
          <w:rFonts w:eastAsiaTheme="minorHAnsi"/>
          <w:color w:val="000000" w:themeColor="text1"/>
          <w:lang w:eastAsia="en-US"/>
        </w:rPr>
        <w:t>ь</w:t>
      </w:r>
      <w:r w:rsidRPr="000D2134">
        <w:rPr>
          <w:rFonts w:eastAsiaTheme="minorHAnsi"/>
          <w:color w:val="000000" w:themeColor="text1"/>
          <w:lang w:eastAsia="en-US"/>
        </w:rPr>
        <w:t xml:space="preserve"> директора по учебно-воспитательной работе,</w:t>
      </w:r>
      <w:r w:rsidRPr="00AF2B56">
        <w:rPr>
          <w:rFonts w:eastAsiaTheme="minorHAnsi"/>
          <w:lang w:eastAsia="en-US"/>
        </w:rPr>
        <w:t xml:space="preserve"> который:</w:t>
      </w:r>
    </w:p>
    <w:p w:rsidR="00967029" w:rsidRPr="00AF2B56" w:rsidRDefault="00CB4EE8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координирует деятельность всех подструктур методической службы</w:t>
      </w:r>
      <w:r w:rsidRPr="00AF2B56">
        <w:rPr>
          <w:rFonts w:eastAsiaTheme="minorHAnsi"/>
          <w:lang w:eastAsia="en-US"/>
        </w:rPr>
        <w:t xml:space="preserve"> Учреждения</w:t>
      </w:r>
      <w:r w:rsidR="00967029" w:rsidRPr="00AF2B56">
        <w:rPr>
          <w:rFonts w:eastAsiaTheme="minorHAnsi"/>
          <w:lang w:eastAsia="en-US"/>
        </w:rPr>
        <w:t xml:space="preserve"> по вопросам введения федеральныхгосударственных </w:t>
      </w:r>
      <w:r w:rsidRPr="00AF2B56">
        <w:rPr>
          <w:rFonts w:eastAsiaTheme="minorHAnsi"/>
          <w:lang w:eastAsia="en-US"/>
        </w:rPr>
        <w:t xml:space="preserve"> о</w:t>
      </w:r>
      <w:r w:rsidR="00967029" w:rsidRPr="00AF2B56">
        <w:rPr>
          <w:rFonts w:eastAsiaTheme="minorHAnsi"/>
          <w:lang w:eastAsia="en-US"/>
        </w:rPr>
        <w:t>бразовательных стандартов;</w:t>
      </w:r>
    </w:p>
    <w:p w:rsidR="00967029" w:rsidRPr="00AF2B56" w:rsidRDefault="00CB4EE8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 xml:space="preserve">координирует и контролирует работу всех подструктур методической службы </w:t>
      </w:r>
      <w:r w:rsidRPr="00AF2B56">
        <w:rPr>
          <w:rFonts w:eastAsiaTheme="minorHAnsi"/>
          <w:lang w:eastAsia="en-US"/>
        </w:rPr>
        <w:t>Учреждения</w:t>
      </w:r>
      <w:r w:rsidR="00967029" w:rsidRPr="00AF2B56">
        <w:rPr>
          <w:rFonts w:eastAsiaTheme="minorHAnsi"/>
          <w:lang w:eastAsia="en-US"/>
        </w:rPr>
        <w:t>;</w:t>
      </w:r>
    </w:p>
    <w:p w:rsidR="00967029" w:rsidRPr="00AF2B56" w:rsidRDefault="00CB4EE8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осуществляет подготовку обобщенных (сводных) документов по основным вопросам методической работы.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AF2B56">
        <w:rPr>
          <w:rFonts w:eastAsiaTheme="minorHAnsi"/>
          <w:b/>
          <w:bCs/>
          <w:lang w:eastAsia="en-US"/>
        </w:rPr>
        <w:t>5. Делопроизводство</w:t>
      </w:r>
    </w:p>
    <w:p w:rsidR="00967029" w:rsidRPr="00AF2B56" w:rsidRDefault="00967029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eastAsiaTheme="minorHAnsi"/>
          <w:lang w:eastAsia="en-US"/>
        </w:rPr>
        <w:t>5.1. В номенклатуру дел по методической работе входят:</w:t>
      </w:r>
    </w:p>
    <w:p w:rsidR="00967029" w:rsidRPr="00AF2B56" w:rsidRDefault="00AF2B56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нормативно-правовые и инструктивно-методические документы(приказы, положения, распоряжения, инструктивные письма по методической работе);</w:t>
      </w:r>
    </w:p>
    <w:p w:rsidR="00967029" w:rsidRPr="00AF2B56" w:rsidRDefault="00AF2B56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 xml:space="preserve">база данных по педагогическим работникам </w:t>
      </w:r>
      <w:r w:rsidRPr="00AF2B56">
        <w:rPr>
          <w:rFonts w:eastAsiaTheme="minorHAnsi"/>
          <w:lang w:eastAsia="en-US"/>
        </w:rPr>
        <w:t>Учреждения</w:t>
      </w:r>
      <w:r w:rsidR="00967029" w:rsidRPr="00AF2B56">
        <w:rPr>
          <w:rFonts w:eastAsiaTheme="minorHAnsi"/>
          <w:lang w:eastAsia="en-US"/>
        </w:rPr>
        <w:t>;</w:t>
      </w:r>
    </w:p>
    <w:p w:rsidR="00967029" w:rsidRPr="00AF2B56" w:rsidRDefault="00AF2B56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годовые планы и отчеты по методической работе;</w:t>
      </w:r>
    </w:p>
    <w:p w:rsidR="00967029" w:rsidRPr="00AF2B56" w:rsidRDefault="00AF2B56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 xml:space="preserve">перспективные планы по повышению квалификации педагогическихработников </w:t>
      </w:r>
      <w:r w:rsidRPr="00AF2B56">
        <w:rPr>
          <w:rFonts w:eastAsiaTheme="minorHAnsi"/>
          <w:lang w:eastAsia="en-US"/>
        </w:rPr>
        <w:t>Учреждения</w:t>
      </w:r>
      <w:r w:rsidR="00967029" w:rsidRPr="00AF2B56">
        <w:rPr>
          <w:rFonts w:eastAsiaTheme="minorHAnsi"/>
          <w:lang w:eastAsia="en-US"/>
        </w:rPr>
        <w:t>;</w:t>
      </w:r>
    </w:p>
    <w:p w:rsidR="00967029" w:rsidRPr="00AF2B56" w:rsidRDefault="00AF2B56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материалы по обобщению и распространению передового педагогического опыта;</w:t>
      </w:r>
    </w:p>
    <w:p w:rsidR="00913A9E" w:rsidRPr="00AF2B56" w:rsidRDefault="00AF2B56" w:rsidP="00AF2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F2B56">
        <w:rPr>
          <w:rFonts w:ascii="Symbol" w:eastAsiaTheme="minorHAnsi" w:hAnsi="Symbol" w:cs="Symbol"/>
          <w:lang w:eastAsia="en-US"/>
        </w:rPr>
        <w:t></w:t>
      </w:r>
      <w:r w:rsidR="00967029" w:rsidRPr="00AF2B56">
        <w:rPr>
          <w:rFonts w:ascii="Symbol" w:eastAsiaTheme="minorHAnsi" w:hAnsi="Symbol" w:cs="Symbol"/>
          <w:lang w:eastAsia="en-US"/>
        </w:rPr>
        <w:t></w:t>
      </w:r>
      <w:r w:rsidR="00967029" w:rsidRPr="00AF2B56">
        <w:rPr>
          <w:rFonts w:eastAsiaTheme="minorHAnsi"/>
          <w:lang w:eastAsia="en-US"/>
        </w:rPr>
        <w:t>иные документы.</w:t>
      </w:r>
    </w:p>
    <w:p w:rsidR="00C62667" w:rsidRPr="00AF2B56" w:rsidRDefault="00C62667" w:rsidP="00AF2B56">
      <w:pPr>
        <w:spacing w:line="276" w:lineRule="auto"/>
        <w:jc w:val="both"/>
      </w:pPr>
    </w:p>
    <w:sectPr w:rsidR="00C62667" w:rsidRPr="00AF2B56" w:rsidSect="006D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2BDD"/>
    <w:multiLevelType w:val="multilevel"/>
    <w:tmpl w:val="EB9EC7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05152E0"/>
    <w:multiLevelType w:val="multilevel"/>
    <w:tmpl w:val="228254B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A0E510C"/>
    <w:multiLevelType w:val="hybridMultilevel"/>
    <w:tmpl w:val="EE3E78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67A12"/>
    <w:multiLevelType w:val="hybridMultilevel"/>
    <w:tmpl w:val="A6A2465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75D96790"/>
    <w:multiLevelType w:val="multilevel"/>
    <w:tmpl w:val="D1DC6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7F0756B"/>
    <w:multiLevelType w:val="hybridMultilevel"/>
    <w:tmpl w:val="94FC2DA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667"/>
    <w:rsid w:val="0009200A"/>
    <w:rsid w:val="000D2134"/>
    <w:rsid w:val="000E00D8"/>
    <w:rsid w:val="001022CA"/>
    <w:rsid w:val="00110BEB"/>
    <w:rsid w:val="00112271"/>
    <w:rsid w:val="001B54C5"/>
    <w:rsid w:val="001E3904"/>
    <w:rsid w:val="001E681C"/>
    <w:rsid w:val="002B4257"/>
    <w:rsid w:val="002C203A"/>
    <w:rsid w:val="002C6139"/>
    <w:rsid w:val="003963CD"/>
    <w:rsid w:val="0045383B"/>
    <w:rsid w:val="004814C3"/>
    <w:rsid w:val="00484173"/>
    <w:rsid w:val="004A260C"/>
    <w:rsid w:val="00511608"/>
    <w:rsid w:val="005165AB"/>
    <w:rsid w:val="00537835"/>
    <w:rsid w:val="00550C2E"/>
    <w:rsid w:val="0058416D"/>
    <w:rsid w:val="0059398C"/>
    <w:rsid w:val="006345DE"/>
    <w:rsid w:val="0067376C"/>
    <w:rsid w:val="00681439"/>
    <w:rsid w:val="006B6721"/>
    <w:rsid w:val="006D4B3E"/>
    <w:rsid w:val="006D5AC9"/>
    <w:rsid w:val="006D66ED"/>
    <w:rsid w:val="00760E80"/>
    <w:rsid w:val="007B491A"/>
    <w:rsid w:val="007B67A0"/>
    <w:rsid w:val="007B7EB1"/>
    <w:rsid w:val="00860EB8"/>
    <w:rsid w:val="00913A9E"/>
    <w:rsid w:val="009364D6"/>
    <w:rsid w:val="00943C49"/>
    <w:rsid w:val="00954E64"/>
    <w:rsid w:val="00957E2D"/>
    <w:rsid w:val="00967029"/>
    <w:rsid w:val="00982AA3"/>
    <w:rsid w:val="009D01E5"/>
    <w:rsid w:val="00AE0657"/>
    <w:rsid w:val="00AF2B56"/>
    <w:rsid w:val="00B11ED2"/>
    <w:rsid w:val="00B20C6E"/>
    <w:rsid w:val="00B2282C"/>
    <w:rsid w:val="00B80395"/>
    <w:rsid w:val="00C0555D"/>
    <w:rsid w:val="00C62667"/>
    <w:rsid w:val="00C83229"/>
    <w:rsid w:val="00CA1EB5"/>
    <w:rsid w:val="00CA7E93"/>
    <w:rsid w:val="00CB4EE8"/>
    <w:rsid w:val="00CF0F34"/>
    <w:rsid w:val="00D05B8A"/>
    <w:rsid w:val="00D768E0"/>
    <w:rsid w:val="00D93783"/>
    <w:rsid w:val="00DE2A47"/>
    <w:rsid w:val="00E81E7B"/>
    <w:rsid w:val="00F05F8A"/>
    <w:rsid w:val="00FC1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B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00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0D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17</cp:revision>
  <cp:lastPrinted>2020-03-24T19:37:00Z</cp:lastPrinted>
  <dcterms:created xsi:type="dcterms:W3CDTF">2018-07-30T09:15:00Z</dcterms:created>
  <dcterms:modified xsi:type="dcterms:W3CDTF">2020-03-25T06:26:00Z</dcterms:modified>
</cp:coreProperties>
</file>